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FD" w:rsidRPr="00D83B2F" w:rsidRDefault="00EB11FD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  <w:r w:rsidRPr="00EB11FD">
        <w:rPr>
          <w:color w:val="000000"/>
          <w:sz w:val="20"/>
          <w:szCs w:val="20"/>
        </w:rPr>
        <w:t xml:space="preserve">Рассмотрено и принято </w:t>
      </w:r>
      <w:r>
        <w:rPr>
          <w:color w:val="000000"/>
          <w:sz w:val="20"/>
          <w:szCs w:val="20"/>
        </w:rPr>
        <w:t xml:space="preserve">                                        </w:t>
      </w:r>
      <w:r w:rsidR="00D83B2F">
        <w:rPr>
          <w:color w:val="000000"/>
          <w:sz w:val="20"/>
          <w:szCs w:val="20"/>
        </w:rPr>
        <w:t xml:space="preserve">                          </w:t>
      </w:r>
      <w:r w:rsidR="00D83B2F" w:rsidRPr="00D83B2F">
        <w:rPr>
          <w:b/>
          <w:color w:val="000000"/>
          <w:sz w:val="20"/>
          <w:szCs w:val="20"/>
        </w:rPr>
        <w:t>Утверждено</w:t>
      </w:r>
    </w:p>
    <w:p w:rsidR="00EB11FD" w:rsidRPr="00EB11FD" w:rsidRDefault="00EB11FD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B11FD">
        <w:rPr>
          <w:color w:val="000000"/>
          <w:sz w:val="20"/>
          <w:szCs w:val="20"/>
        </w:rPr>
        <w:t>на заседании педагогического совета</w:t>
      </w:r>
      <w:r>
        <w:rPr>
          <w:color w:val="000000"/>
          <w:sz w:val="20"/>
          <w:szCs w:val="20"/>
        </w:rPr>
        <w:t xml:space="preserve">                                           </w:t>
      </w:r>
      <w:r w:rsidRPr="00EB11FD">
        <w:rPr>
          <w:color w:val="000000"/>
          <w:sz w:val="20"/>
          <w:szCs w:val="20"/>
        </w:rPr>
        <w:t xml:space="preserve"> заведующий М</w:t>
      </w:r>
      <w:r>
        <w:rPr>
          <w:color w:val="000000"/>
          <w:sz w:val="20"/>
          <w:szCs w:val="20"/>
        </w:rPr>
        <w:t>А</w:t>
      </w:r>
      <w:r w:rsidRPr="00EB11FD">
        <w:rPr>
          <w:color w:val="000000"/>
          <w:sz w:val="20"/>
          <w:szCs w:val="20"/>
        </w:rPr>
        <w:t>ДОУ</w:t>
      </w:r>
      <w:r>
        <w:rPr>
          <w:color w:val="000000"/>
          <w:sz w:val="20"/>
          <w:szCs w:val="20"/>
        </w:rPr>
        <w:t xml:space="preserve"> Детский сад №158</w:t>
      </w:r>
    </w:p>
    <w:p w:rsidR="00EB11FD" w:rsidRPr="00EB11FD" w:rsidRDefault="00EB11FD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Протокол №___ от ____.____.20____ г.                                      </w:t>
      </w:r>
      <w:r w:rsidR="00C55737">
        <w:rPr>
          <w:color w:val="000000"/>
          <w:sz w:val="20"/>
          <w:szCs w:val="20"/>
        </w:rPr>
        <w:t xml:space="preserve">   _________________Н.А.Гудз</w:t>
      </w:r>
    </w:p>
    <w:p w:rsidR="00EB11FD" w:rsidRDefault="00EB11FD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B11FD">
        <w:rPr>
          <w:color w:val="000000"/>
          <w:sz w:val="20"/>
          <w:szCs w:val="20"/>
        </w:rPr>
        <w:t>Приказ №</w:t>
      </w:r>
      <w:r>
        <w:rPr>
          <w:color w:val="000000"/>
          <w:sz w:val="20"/>
          <w:szCs w:val="20"/>
        </w:rPr>
        <w:t>______</w:t>
      </w:r>
    </w:p>
    <w:p w:rsidR="00EB11FD" w:rsidRDefault="00EB11FD" w:rsidP="00EB11F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EB11FD" w:rsidRPr="00EB11FD" w:rsidRDefault="00EB11FD" w:rsidP="00EB11F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EB11FD" w:rsidRPr="00A21C4C" w:rsidRDefault="00EB11FD" w:rsidP="009663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  <w:r w:rsidRPr="00A21C4C">
        <w:rPr>
          <w:rFonts w:ascii="Times New Roman" w:hAnsi="Times New Roman" w:cs="Times New Roman"/>
          <w:sz w:val="28"/>
          <w:szCs w:val="28"/>
        </w:rPr>
        <w:t xml:space="preserve"> </w:t>
      </w:r>
      <w:r w:rsidRPr="00A21C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музее</w:t>
      </w:r>
      <w:r w:rsidR="00A21C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(мини-музее)</w:t>
      </w:r>
    </w:p>
    <w:p w:rsidR="00EB11FD" w:rsidRPr="00966304" w:rsidRDefault="00EB11FD" w:rsidP="009663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EB11FD" w:rsidRDefault="00EB11FD" w:rsidP="00EB11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11FD" w:rsidRPr="00942DD3" w:rsidRDefault="00EB11FD" w:rsidP="00942D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1.Общие положения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1</w:t>
      </w:r>
      <w:r w:rsidRPr="00A21C4C">
        <w:rPr>
          <w:rFonts w:ascii="Times New Roman" w:hAnsi="Times New Roman" w:cs="Times New Roman"/>
          <w:sz w:val="28"/>
          <w:szCs w:val="28"/>
        </w:rPr>
        <w:t xml:space="preserve">.  При разработке данного Положения использованы следующие нормативно – правовые документы: </w:t>
      </w:r>
      <w:r w:rsidR="00A21C4C" w:rsidRP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образовании»;</w:t>
      </w:r>
      <w:r w:rsid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21C4C" w:rsidRP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 музейном фонде и музеях Российской Федерации»;</w:t>
      </w:r>
      <w:r w:rsid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21C4C" w:rsidRP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«Основы законодательства РФ о культуре»;</w:t>
      </w:r>
      <w:r w:rsid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21C4C" w:rsidRP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Министерства образования России №28-51-181/16 от 12 марта 2003 г. «О деятельности музеев образовательных учреждений»</w:t>
      </w:r>
      <w:r w:rsidR="00A21C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C557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</w:t>
      </w:r>
      <w:r w:rsidRPr="00A21C4C">
        <w:rPr>
          <w:rFonts w:ascii="Times New Roman" w:hAnsi="Times New Roman" w:cs="Times New Roman"/>
          <w:sz w:val="28"/>
          <w:szCs w:val="28"/>
        </w:rPr>
        <w:t>римерное положение о музее», Устав ДОУ.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2.  Музей ДОУ – это один из эффективных социальных институтов образовательно-культурного пространства, где воспитаннику можно прикоснуться к разнообразным духовным, культурным, историческим, техническим достижениям и находкам человечества.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 xml:space="preserve">3.  Музей ДОУ позволяет комплексно решать вопросы воспитания, обучения, развития и духовно-нравственного оздоровления воспитанников на основе создания педагогически целесообразно-организованной развивающей образовательной среды. Это среда – не только организация экскурсий, но и собирание, изучение, исследование музейных предметов, </w:t>
      </w:r>
      <w:proofErr w:type="spellStart"/>
      <w:r w:rsidRPr="00966304">
        <w:rPr>
          <w:rFonts w:ascii="Times New Roman" w:hAnsi="Times New Roman" w:cs="Times New Roman"/>
          <w:sz w:val="28"/>
          <w:szCs w:val="28"/>
        </w:rPr>
        <w:t>артифактов</w:t>
      </w:r>
      <w:proofErr w:type="spellEnd"/>
      <w:r w:rsidRPr="00966304"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 детей и взрослых (педагогов и родителей (законных представителей) воспитанников).</w:t>
      </w:r>
    </w:p>
    <w:p w:rsidR="00EB11FD" w:rsidRPr="00942DD3" w:rsidRDefault="00EB11FD" w:rsidP="00942D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 Цели и задачи музея ДОУ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Цель: создание развивающей образовательной среды как средство формирования разносторонней развитой личности воспитанника - социально активного Россиянина.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Задачи: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304">
        <w:rPr>
          <w:rFonts w:ascii="Times New Roman" w:hAnsi="Times New Roman" w:cs="Times New Roman"/>
          <w:sz w:val="28"/>
          <w:szCs w:val="28"/>
        </w:rPr>
        <w:t>- поиск, собирание и создание материальных объектов (музейных экспозиций, экспонатов, предметов, макетов и др.) в процессе совместной проектной</w:t>
      </w:r>
      <w:r w:rsidRPr="00563FA1">
        <w:rPr>
          <w:rFonts w:ascii="Times New Roman" w:hAnsi="Times New Roman" w:cs="Times New Roman"/>
          <w:sz w:val="28"/>
          <w:szCs w:val="28"/>
        </w:rPr>
        <w:t>,</w:t>
      </w:r>
      <w:r w:rsidRPr="00563F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Научно-исследовательская деятельность" w:history="1">
        <w:r w:rsidRPr="00563F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исследовательской деятельности</w:t>
        </w:r>
      </w:hyperlink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304">
        <w:rPr>
          <w:rFonts w:ascii="Times New Roman" w:hAnsi="Times New Roman" w:cs="Times New Roman"/>
          <w:sz w:val="28"/>
          <w:szCs w:val="28"/>
        </w:rPr>
        <w:t>детей, их родителей (законных представителей) и педагогов;</w:t>
      </w:r>
      <w:proofErr w:type="gramEnd"/>
    </w:p>
    <w:p w:rsidR="00EB11FD" w:rsidRPr="00563FA1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 создание интегрированного социально-культурного развивающего образовательного пространства общего и</w:t>
      </w:r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Дополнительное образование" w:history="1">
        <w:r w:rsidRPr="00563F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Pr="00563FA1">
        <w:rPr>
          <w:rFonts w:ascii="Times New Roman" w:hAnsi="Times New Roman" w:cs="Times New Roman"/>
          <w:sz w:val="28"/>
          <w:szCs w:val="28"/>
        </w:rPr>
        <w:t>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 интегрирование предметной среды музея, в котором дошкольники осваивают окружающий мир средствами и формами музейной педагогики;</w:t>
      </w:r>
    </w:p>
    <w:p w:rsidR="00EB11FD" w:rsidRPr="00563FA1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 опытно-экспериментальная проверка содержания форм и методов деятельности музея ДОУ, моделирующих духовно-нравственное, интеллектуальное, творческое и физическое</w:t>
      </w:r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Развитие ребенка" w:history="1">
        <w:r w:rsidRPr="00563F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Pr="00563FA1">
        <w:rPr>
          <w:rFonts w:ascii="Times New Roman" w:hAnsi="Times New Roman" w:cs="Times New Roman"/>
          <w:sz w:val="28"/>
          <w:szCs w:val="28"/>
        </w:rPr>
        <w:t>.</w:t>
      </w:r>
    </w:p>
    <w:p w:rsidR="00942DD3" w:rsidRDefault="00EB11FD" w:rsidP="00942D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42D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Основные направления, содержание, формы и методы </w:t>
      </w:r>
    </w:p>
    <w:p w:rsidR="00EB11FD" w:rsidRPr="00942DD3" w:rsidRDefault="00EB11FD" w:rsidP="00942D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деятельности музея:</w:t>
      </w:r>
    </w:p>
    <w:p w:rsidR="00EB11FD" w:rsidRPr="00966304" w:rsidRDefault="00942DD3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11FD" w:rsidRPr="00966304">
        <w:rPr>
          <w:rFonts w:ascii="Times New Roman" w:hAnsi="Times New Roman" w:cs="Times New Roman"/>
          <w:sz w:val="28"/>
          <w:szCs w:val="28"/>
        </w:rPr>
        <w:t>абота с фондом музея – включает сбор, систематизацию, хранение и демонстрацию экспонатов фонда по разделам музейной экспозици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B11FD" w:rsidRPr="00966304" w:rsidRDefault="00942DD3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11FD" w:rsidRPr="00966304">
        <w:rPr>
          <w:rFonts w:ascii="Times New Roman" w:hAnsi="Times New Roman" w:cs="Times New Roman"/>
          <w:sz w:val="28"/>
          <w:szCs w:val="28"/>
        </w:rPr>
        <w:t>сновные формы и методы деятельности: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lastRenderedPageBreak/>
        <w:t xml:space="preserve">·  Совместная деятельность педагога с воспитанниками и их родителями (законными представителями), </w:t>
      </w:r>
      <w:r w:rsidRPr="009E76F0">
        <w:rPr>
          <w:rFonts w:ascii="Times New Roman" w:hAnsi="Times New Roman" w:cs="Times New Roman"/>
          <w:sz w:val="28"/>
          <w:szCs w:val="28"/>
        </w:rPr>
        <w:t>родственниками</w:t>
      </w:r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304">
        <w:rPr>
          <w:rFonts w:ascii="Times New Roman" w:hAnsi="Times New Roman" w:cs="Times New Roman"/>
          <w:sz w:val="28"/>
          <w:szCs w:val="28"/>
        </w:rPr>
        <w:t>по сбору музейных экспонатов и предметов;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·  Работа с краеведческим, литературными, информационными и научными источниками, с архивным материалом, опрос и анкетирование родителей (з</w:t>
      </w:r>
      <w:r w:rsidR="00563FA1">
        <w:rPr>
          <w:rFonts w:ascii="Times New Roman" w:hAnsi="Times New Roman" w:cs="Times New Roman"/>
          <w:sz w:val="28"/>
          <w:szCs w:val="28"/>
        </w:rPr>
        <w:t>аконных представителей) и др.</w:t>
      </w:r>
      <w:r w:rsidRPr="00966304">
        <w:rPr>
          <w:rFonts w:ascii="Times New Roman" w:hAnsi="Times New Roman" w:cs="Times New Roman"/>
          <w:sz w:val="28"/>
          <w:szCs w:val="28"/>
        </w:rPr>
        <w:t>;</w:t>
      </w:r>
    </w:p>
    <w:p w:rsidR="00EB11FD" w:rsidRPr="00966304" w:rsidRDefault="009E76F0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 Просветительская (</w:t>
      </w:r>
      <w:r w:rsidR="00EB11FD" w:rsidRPr="00966304">
        <w:rPr>
          <w:rFonts w:ascii="Times New Roman" w:hAnsi="Times New Roman" w:cs="Times New Roman"/>
          <w:sz w:val="28"/>
          <w:szCs w:val="28"/>
        </w:rPr>
        <w:t>образовательная) деятельность музея включает разработку и проведение разнообразных образовательных форм деятельности с дошкольниками (</w:t>
      </w:r>
      <w:r w:rsidR="00EB11FD" w:rsidRPr="009E76F0">
        <w:rPr>
          <w:rFonts w:ascii="Times New Roman" w:hAnsi="Times New Roman" w:cs="Times New Roman"/>
          <w:sz w:val="28"/>
          <w:szCs w:val="28"/>
        </w:rPr>
        <w:t>непосредственно</w:t>
      </w:r>
      <w:r w:rsidR="00EB11FD"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Образовательная деятельность" w:history="1">
        <w:r w:rsidR="00EB11FD" w:rsidRPr="009E76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образовательная деятельность</w:t>
        </w:r>
      </w:hyperlink>
      <w:r w:rsidR="00EB11FD" w:rsidRPr="009E76F0">
        <w:rPr>
          <w:rFonts w:ascii="Times New Roman" w:hAnsi="Times New Roman" w:cs="Times New Roman"/>
          <w:sz w:val="28"/>
          <w:szCs w:val="28"/>
        </w:rPr>
        <w:t>,</w:t>
      </w:r>
      <w:r w:rsidR="00EB11FD" w:rsidRPr="00966304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деятельность, взаимодействие с семьями, экскурсии, викторины, конкурсы и др.)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 xml:space="preserve">·  Информационно-аналитическая деятельность музея включает – </w:t>
      </w:r>
      <w:r w:rsidRPr="009E76F0">
        <w:rPr>
          <w:rFonts w:ascii="Times New Roman" w:hAnsi="Times New Roman" w:cs="Times New Roman"/>
          <w:sz w:val="28"/>
          <w:szCs w:val="28"/>
        </w:rPr>
        <w:t>оформление стендов,</w:t>
      </w:r>
      <w:r w:rsidRPr="009E76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76F0">
        <w:rPr>
          <w:rFonts w:ascii="Times New Roman" w:hAnsi="Times New Roman" w:cs="Times New Roman"/>
          <w:sz w:val="28"/>
          <w:szCs w:val="28"/>
        </w:rPr>
        <w:t xml:space="preserve"> выставок различной тематики, выпуск газет, с</w:t>
      </w:r>
      <w:r w:rsidR="009E76F0">
        <w:rPr>
          <w:rFonts w:ascii="Times New Roman" w:hAnsi="Times New Roman" w:cs="Times New Roman"/>
          <w:sz w:val="28"/>
          <w:szCs w:val="28"/>
        </w:rPr>
        <w:t>оздание видеофильмов, сайта ДОУ;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·  Общественно-полезная деятельность музея: это реставрация музейных экспонатов, создание макетов, изготовление предметов, поделок и других наглядных материалов.</w:t>
      </w:r>
    </w:p>
    <w:p w:rsidR="00EB11FD" w:rsidRPr="00966304" w:rsidRDefault="00EB11FD" w:rsidP="00563F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63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 Педагогические технологии, используемые в работе музея ДОУ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 технология проектного обучения;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-технология учебно-исследовательского обучения;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 технология личностно-ориентированного образования;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- методика</w:t>
      </w:r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Колл" w:history="1">
        <w:r w:rsidRPr="009E76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коллективной</w:t>
        </w:r>
      </w:hyperlink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304">
        <w:rPr>
          <w:rFonts w:ascii="Times New Roman" w:hAnsi="Times New Roman" w:cs="Times New Roman"/>
          <w:sz w:val="28"/>
          <w:szCs w:val="28"/>
        </w:rPr>
        <w:t>творческой деятельности.</w:t>
      </w:r>
    </w:p>
    <w:p w:rsidR="00EB11FD" w:rsidRPr="00563FA1" w:rsidRDefault="00EB11FD" w:rsidP="00563F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5. Развитие музейной экспозиции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1. Сохранение имеющихся коллекций и разделов экспозиции музея и пополнение их новыми предметами и экспонатами.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2. Формирование новых разделов музея.</w:t>
      </w:r>
    </w:p>
    <w:p w:rsidR="00EB11FD" w:rsidRPr="00563FA1" w:rsidRDefault="00EB11FD" w:rsidP="00563F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6. Научно-методическое,</w:t>
      </w:r>
      <w:r w:rsidRPr="00563FA1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hyperlink r:id="rId10" w:tooltip="Программное обеспечение" w:history="1">
        <w:r w:rsidRPr="00563FA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программное обеспечение</w:t>
        </w:r>
      </w:hyperlink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1. Создание силами педагогов ДОУ методического обеспечения и сопровождения музейных форм образовательной деятельности (разработка перспективных планов, проектов, занятий, праздников, экскурсий и развлечений и т. д.).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2</w:t>
      </w:r>
      <w:r w:rsidRPr="00A21C4C">
        <w:rPr>
          <w:rFonts w:ascii="Times New Roman" w:hAnsi="Times New Roman" w:cs="Times New Roman"/>
          <w:sz w:val="28"/>
          <w:szCs w:val="28"/>
        </w:rPr>
        <w:t>. Создание специализированной методической библиотеки</w:t>
      </w:r>
      <w:r w:rsidRPr="00966304">
        <w:rPr>
          <w:rFonts w:ascii="Times New Roman" w:hAnsi="Times New Roman" w:cs="Times New Roman"/>
          <w:sz w:val="28"/>
          <w:szCs w:val="28"/>
        </w:rPr>
        <w:t>, объединяющей фонды методической литературы и собственных разработок педагогов, использования его фондов в образовательном процессе.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3. Использование возможностей музея ДОУ в образовательной деятельности, обмен опытом.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4. Вовлечение воспитанников и их родителей (законных представителей) в деятельность музея через непосредственное участие в органах самоуправления в деятельности музея.</w:t>
      </w:r>
    </w:p>
    <w:p w:rsidR="00EB11FD" w:rsidRPr="00563FA1" w:rsidRDefault="00EB11FD" w:rsidP="00563F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7. Управленческий компонент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1. Разработка приказов и распоряжений, касающихся деятельности музея;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2. Заключение договоров с другими общественными организациями (учреждениями науки, культуры, музеями) для осуществления научно-методического, краеведческого и творческого взаимодействия с целью оказания методической помощи.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3. Составление, согласование</w:t>
      </w:r>
      <w:r w:rsidR="009E76F0">
        <w:rPr>
          <w:rFonts w:ascii="Times New Roman" w:hAnsi="Times New Roman" w:cs="Times New Roman"/>
          <w:sz w:val="28"/>
          <w:szCs w:val="28"/>
        </w:rPr>
        <w:t xml:space="preserve"> видов деятельности на</w:t>
      </w:r>
      <w:r w:rsidRPr="00966304">
        <w:rPr>
          <w:rFonts w:ascii="Times New Roman" w:hAnsi="Times New Roman" w:cs="Times New Roman"/>
          <w:sz w:val="28"/>
          <w:szCs w:val="28"/>
        </w:rPr>
        <w:t xml:space="preserve"> базе музея.</w:t>
      </w:r>
    </w:p>
    <w:p w:rsidR="00EB11FD" w:rsidRPr="00966304" w:rsidRDefault="009E76F0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B11FD" w:rsidRPr="00966304">
        <w:rPr>
          <w:rFonts w:ascii="Times New Roman" w:hAnsi="Times New Roman" w:cs="Times New Roman"/>
          <w:sz w:val="28"/>
          <w:szCs w:val="28"/>
        </w:rPr>
        <w:t xml:space="preserve"> Решение вопросов стимулирования труда педагогического персонала, воспитанников ДОУ и их родителей (законных представителей), внесших вклад в результативность деятельности музея.</w:t>
      </w:r>
    </w:p>
    <w:p w:rsidR="00EB11FD" w:rsidRPr="00563FA1" w:rsidRDefault="00EB11FD" w:rsidP="00563F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8. Ожидаемые результаты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 xml:space="preserve">1. Музей обеспечивает </w:t>
      </w:r>
      <w:proofErr w:type="spellStart"/>
      <w:r w:rsidRPr="00966304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966304">
        <w:rPr>
          <w:rFonts w:ascii="Times New Roman" w:hAnsi="Times New Roman" w:cs="Times New Roman"/>
          <w:sz w:val="28"/>
          <w:szCs w:val="28"/>
        </w:rPr>
        <w:t xml:space="preserve"> интеграцию знаний;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 xml:space="preserve">2. Обеспечивает формирование предметных и </w:t>
      </w:r>
      <w:proofErr w:type="spellStart"/>
      <w:r w:rsidRPr="0096630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66304">
        <w:rPr>
          <w:rFonts w:ascii="Times New Roman" w:hAnsi="Times New Roman" w:cs="Times New Roman"/>
          <w:sz w:val="28"/>
          <w:szCs w:val="28"/>
        </w:rPr>
        <w:t xml:space="preserve"> связей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3. Позволяет применять теоретические знания в практической деятельности, умение анализировать, ставить цель, планировать, проектировать, продуктивно действовать и принимать решения.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4. Музей обеспечивает свободный выбор</w:t>
      </w:r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ooltip="Виды деятельности" w:history="1">
        <w:r w:rsidRPr="009E76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видов деятельности</w:t>
        </w:r>
      </w:hyperlink>
      <w:r w:rsidRPr="00966304">
        <w:rPr>
          <w:rFonts w:ascii="Times New Roman" w:hAnsi="Times New Roman" w:cs="Times New Roman"/>
          <w:sz w:val="28"/>
          <w:szCs w:val="28"/>
        </w:rPr>
        <w:t>, в процессе которых формируются и развиваются коммуникативные способности.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5. Родители приобретают психолого-педагогические знания по разделам экспозиций, больше узнают о своем ребенке, улучшаются</w:t>
      </w:r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ooltip="Взаимоотношение" w:history="1">
        <w:r w:rsidRPr="009E76F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</w:t>
        </w:r>
      </w:hyperlink>
      <w:r w:rsidRPr="009663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6304">
        <w:rPr>
          <w:rFonts w:ascii="Times New Roman" w:hAnsi="Times New Roman" w:cs="Times New Roman"/>
          <w:sz w:val="28"/>
          <w:szCs w:val="28"/>
        </w:rPr>
        <w:t>между родителями-детьми-педагогами.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6. Повышается престиж ДОУ в среде родителей.</w:t>
      </w:r>
    </w:p>
    <w:p w:rsidR="00EB11FD" w:rsidRPr="00563FA1" w:rsidRDefault="00EB11FD" w:rsidP="00563F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A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9. Документация музея</w:t>
      </w:r>
    </w:p>
    <w:p w:rsidR="00EB11FD" w:rsidRPr="00966304" w:rsidRDefault="00EB11FD" w:rsidP="009663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>1. Приказ о создании музея;</w:t>
      </w:r>
    </w:p>
    <w:p w:rsidR="00EB11FD" w:rsidRDefault="00EB11FD" w:rsidP="009E7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6304">
        <w:rPr>
          <w:rFonts w:ascii="Times New Roman" w:hAnsi="Times New Roman" w:cs="Times New Roman"/>
          <w:sz w:val="28"/>
          <w:szCs w:val="28"/>
        </w:rPr>
        <w:t xml:space="preserve">2. </w:t>
      </w:r>
      <w:r w:rsidR="009E76F0">
        <w:rPr>
          <w:rFonts w:ascii="Times New Roman" w:hAnsi="Times New Roman" w:cs="Times New Roman"/>
          <w:sz w:val="28"/>
          <w:szCs w:val="28"/>
        </w:rPr>
        <w:t>Паспорт мини-музея в ДОУ;</w:t>
      </w:r>
    </w:p>
    <w:p w:rsidR="009E76F0" w:rsidRPr="00966304" w:rsidRDefault="009E76F0" w:rsidP="009E7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экспонатов музея</w:t>
      </w:r>
    </w:p>
    <w:p w:rsidR="00563FA1" w:rsidRDefault="00563FA1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563FA1" w:rsidRDefault="00563FA1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B11FD" w:rsidRDefault="00EB11FD" w:rsidP="00EB11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Комментарии к положению о музее (мини-музее)</w:t>
      </w:r>
    </w:p>
    <w:p w:rsidR="00EB11FD" w:rsidRDefault="00EB11FD" w:rsidP="00EB11FD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 – мини-музей нашла широкое применение в практике работы ДОУ (особенно на современном этапе при переходе на тематическое планирование). Работа по сбору экспонатов для мини-музея, их использование в образовательном процессе группы во многом расширяют возможности организации образовательной деятельности дошкольников. Не менее важно в процессе такой работы привлечь к взаимодействию педагогов школы.</w:t>
      </w:r>
    </w:p>
    <w:p w:rsidR="00EB11FD" w:rsidRDefault="00EB11FD" w:rsidP="00EB11FD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Примерная тематика экспозиций и экскурсий по группам:</w:t>
      </w:r>
    </w:p>
    <w:p w:rsidR="00DB3659" w:rsidRDefault="00C55737"/>
    <w:sectPr w:rsidR="00DB3659" w:rsidSect="00EB11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B55"/>
    <w:multiLevelType w:val="multilevel"/>
    <w:tmpl w:val="A6A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1FD"/>
    <w:rsid w:val="000C58B4"/>
    <w:rsid w:val="00421D00"/>
    <w:rsid w:val="00563FA1"/>
    <w:rsid w:val="008C310D"/>
    <w:rsid w:val="00942DD3"/>
    <w:rsid w:val="00966304"/>
    <w:rsid w:val="009E76F0"/>
    <w:rsid w:val="00A21C4C"/>
    <w:rsid w:val="00C55737"/>
    <w:rsid w:val="00CF2E84"/>
    <w:rsid w:val="00D83B2F"/>
    <w:rsid w:val="00EB11FD"/>
    <w:rsid w:val="00EF1547"/>
    <w:rsid w:val="00F7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1FD"/>
  </w:style>
  <w:style w:type="character" w:styleId="a4">
    <w:name w:val="Hyperlink"/>
    <w:basedOn w:val="a0"/>
    <w:uiPriority w:val="99"/>
    <w:semiHidden/>
    <w:unhideWhenUsed/>
    <w:rsid w:val="00EB11FD"/>
    <w:rPr>
      <w:color w:val="0000FF"/>
      <w:u w:val="single"/>
    </w:rPr>
  </w:style>
  <w:style w:type="paragraph" w:styleId="a5">
    <w:name w:val="No Spacing"/>
    <w:uiPriority w:val="1"/>
    <w:qFormat/>
    <w:rsid w:val="00966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nauchno_issledovatelmzskaya_deyatelmznostmz/" TargetMode="External"/><Relationship Id="rId10" Type="http://schemas.openxmlformats.org/officeDocument/2006/relationships/hyperlink" Target="http://pandia.ru/text/category/programm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2017-06-15T12:03:00Z</cp:lastPrinted>
  <dcterms:created xsi:type="dcterms:W3CDTF">2017-06-15T12:09:00Z</dcterms:created>
  <dcterms:modified xsi:type="dcterms:W3CDTF">2017-06-15T12:09:00Z</dcterms:modified>
</cp:coreProperties>
</file>