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932" w:rsidRPr="0010511B" w:rsidRDefault="005D7932" w:rsidP="00060DC8">
      <w:pPr>
        <w:spacing w:after="0" w:line="240" w:lineRule="auto"/>
        <w:jc w:val="both"/>
        <w:rPr>
          <w:rFonts w:ascii="Times New Roman" w:hAnsi="Times New Roman"/>
          <w:sz w:val="24"/>
          <w:szCs w:val="24"/>
          <w:lang w:eastAsia="ru-RU"/>
        </w:rPr>
      </w:pPr>
    </w:p>
    <w:p w:rsidR="005D7932" w:rsidRPr="0010511B" w:rsidRDefault="005D7932" w:rsidP="00060DC8">
      <w:pPr>
        <w:spacing w:after="0" w:line="240" w:lineRule="auto"/>
        <w:ind w:firstLine="3969"/>
        <w:jc w:val="both"/>
        <w:rPr>
          <w:rFonts w:ascii="Times New Roman" w:hAnsi="Times New Roman"/>
          <w:color w:val="000000"/>
          <w:sz w:val="24"/>
          <w:szCs w:val="24"/>
          <w:lang w:eastAsia="ru-RU"/>
        </w:rPr>
      </w:pPr>
      <w:r w:rsidRPr="0010511B">
        <w:rPr>
          <w:rFonts w:ascii="Times New Roman" w:hAnsi="Times New Roman"/>
          <w:color w:val="000000"/>
          <w:sz w:val="24"/>
          <w:szCs w:val="24"/>
          <w:lang w:eastAsia="ru-RU"/>
        </w:rPr>
        <w:t>УТВЕРЖДЕНО</w:t>
      </w:r>
    </w:p>
    <w:p w:rsidR="005D7932" w:rsidRPr="0010511B" w:rsidRDefault="00362887" w:rsidP="00362887">
      <w:pPr>
        <w:pStyle w:val="a3"/>
        <w:jc w:val="both"/>
        <w:rPr>
          <w:rFonts w:ascii="Times New Roman" w:hAnsi="Times New Roman"/>
          <w:sz w:val="24"/>
          <w:szCs w:val="24"/>
        </w:rPr>
      </w:pPr>
      <w:r>
        <w:rPr>
          <w:rFonts w:ascii="Times New Roman" w:hAnsi="Times New Roman"/>
          <w:sz w:val="24"/>
          <w:szCs w:val="24"/>
        </w:rPr>
        <w:t xml:space="preserve">                                                         Наблюдательным советом</w:t>
      </w:r>
    </w:p>
    <w:p w:rsidR="005D7932" w:rsidRPr="0010511B" w:rsidRDefault="005D7932" w:rsidP="00060DC8">
      <w:pPr>
        <w:pStyle w:val="a3"/>
        <w:ind w:left="3969"/>
        <w:rPr>
          <w:rFonts w:ascii="Times New Roman" w:hAnsi="Times New Roman"/>
          <w:sz w:val="24"/>
          <w:szCs w:val="24"/>
        </w:rPr>
      </w:pPr>
      <w:r w:rsidRPr="0010511B">
        <w:rPr>
          <w:rFonts w:ascii="Times New Roman" w:hAnsi="Times New Roman"/>
          <w:sz w:val="24"/>
          <w:szCs w:val="24"/>
        </w:rPr>
        <w:t xml:space="preserve">Муниципального </w:t>
      </w:r>
      <w:r>
        <w:rPr>
          <w:rFonts w:ascii="Times New Roman" w:hAnsi="Times New Roman"/>
          <w:sz w:val="24"/>
          <w:szCs w:val="24"/>
        </w:rPr>
        <w:t>автономного</w:t>
      </w:r>
      <w:r w:rsidR="00A60008">
        <w:rPr>
          <w:rFonts w:ascii="Times New Roman" w:hAnsi="Times New Roman"/>
          <w:sz w:val="24"/>
          <w:szCs w:val="24"/>
        </w:rPr>
        <w:t xml:space="preserve"> </w:t>
      </w:r>
      <w:r w:rsidRPr="000037C0">
        <w:rPr>
          <w:rFonts w:ascii="Times New Roman" w:hAnsi="Times New Roman"/>
          <w:sz w:val="24"/>
          <w:szCs w:val="24"/>
        </w:rPr>
        <w:t>дошкольного</w:t>
      </w:r>
      <w:r w:rsidR="00A92857">
        <w:rPr>
          <w:rFonts w:ascii="Times New Roman" w:hAnsi="Times New Roman"/>
          <w:sz w:val="24"/>
          <w:szCs w:val="24"/>
        </w:rPr>
        <w:t xml:space="preserve">  образовательного учреждения  Д</w:t>
      </w:r>
      <w:r w:rsidRPr="000037C0">
        <w:rPr>
          <w:rFonts w:ascii="Times New Roman" w:hAnsi="Times New Roman"/>
          <w:sz w:val="24"/>
          <w:szCs w:val="24"/>
        </w:rPr>
        <w:t>етский сад №</w:t>
      </w:r>
      <w:r w:rsidR="00CE1CF1">
        <w:rPr>
          <w:rFonts w:ascii="Times New Roman" w:hAnsi="Times New Roman"/>
          <w:sz w:val="24"/>
          <w:szCs w:val="24"/>
        </w:rPr>
        <w:t>15</w:t>
      </w:r>
      <w:r w:rsidR="00C27130">
        <w:rPr>
          <w:rFonts w:ascii="Times New Roman" w:hAnsi="Times New Roman"/>
          <w:sz w:val="24"/>
          <w:szCs w:val="24"/>
        </w:rPr>
        <w:t>8</w:t>
      </w:r>
      <w:r w:rsidRPr="000037C0">
        <w:rPr>
          <w:rFonts w:ascii="Times New Roman" w:hAnsi="Times New Roman"/>
          <w:sz w:val="24"/>
          <w:szCs w:val="24"/>
        </w:rPr>
        <w:t xml:space="preserve"> городского округа город Уфа Республики Башкортостан</w:t>
      </w:r>
    </w:p>
    <w:p w:rsidR="005D7932" w:rsidRPr="0010511B" w:rsidRDefault="006372E7" w:rsidP="00060DC8">
      <w:pPr>
        <w:spacing w:after="0" w:line="240" w:lineRule="auto"/>
        <w:ind w:firstLine="3969"/>
        <w:jc w:val="both"/>
        <w:rPr>
          <w:rFonts w:ascii="Times New Roman" w:hAnsi="Times New Roman"/>
          <w:color w:val="000000"/>
          <w:sz w:val="24"/>
          <w:szCs w:val="24"/>
          <w:lang w:eastAsia="ru-RU"/>
        </w:rPr>
      </w:pPr>
      <w:r>
        <w:rPr>
          <w:rFonts w:ascii="Times New Roman" w:hAnsi="Times New Roman"/>
          <w:sz w:val="24"/>
          <w:szCs w:val="24"/>
          <w:lang w:eastAsia="ru-RU"/>
        </w:rPr>
        <w:t>Протокол №  «2</w:t>
      </w:r>
      <w:r w:rsidR="005D7932" w:rsidRPr="0010511B">
        <w:rPr>
          <w:rFonts w:ascii="Times New Roman" w:hAnsi="Times New Roman"/>
          <w:sz w:val="24"/>
          <w:szCs w:val="24"/>
          <w:lang w:eastAsia="ru-RU"/>
        </w:rPr>
        <w:t xml:space="preserve">»  от </w:t>
      </w:r>
      <w:r>
        <w:rPr>
          <w:rFonts w:ascii="Times New Roman" w:hAnsi="Times New Roman"/>
          <w:sz w:val="24"/>
          <w:szCs w:val="24"/>
          <w:lang w:eastAsia="ru-RU"/>
        </w:rPr>
        <w:t>29.12.2017</w:t>
      </w:r>
      <w:r w:rsidR="00362887">
        <w:rPr>
          <w:rFonts w:ascii="Times New Roman" w:hAnsi="Times New Roman"/>
          <w:sz w:val="24"/>
          <w:szCs w:val="24"/>
          <w:lang w:eastAsia="ru-RU"/>
        </w:rPr>
        <w:t>г.</w:t>
      </w:r>
    </w:p>
    <w:p w:rsidR="005D7932" w:rsidRPr="0010511B" w:rsidRDefault="005D7932" w:rsidP="00060DC8">
      <w:pPr>
        <w:pStyle w:val="a3"/>
        <w:ind w:firstLine="8080"/>
        <w:jc w:val="both"/>
        <w:rPr>
          <w:rFonts w:ascii="Times New Roman" w:hAnsi="Times New Roman"/>
          <w:sz w:val="24"/>
          <w:szCs w:val="24"/>
        </w:rPr>
      </w:pPr>
    </w:p>
    <w:p w:rsidR="005D7932" w:rsidRPr="0010511B" w:rsidRDefault="005D7932" w:rsidP="00060DC8">
      <w:pPr>
        <w:pStyle w:val="a3"/>
        <w:ind w:firstLine="2977"/>
        <w:jc w:val="both"/>
        <w:rPr>
          <w:rFonts w:ascii="Times New Roman" w:hAnsi="Times New Roman"/>
          <w:sz w:val="24"/>
          <w:szCs w:val="24"/>
        </w:rPr>
      </w:pPr>
    </w:p>
    <w:p w:rsidR="005D7932" w:rsidRPr="0010511B" w:rsidRDefault="005D7932" w:rsidP="00060DC8">
      <w:pPr>
        <w:pStyle w:val="a3"/>
        <w:ind w:firstLine="2977"/>
        <w:jc w:val="both"/>
        <w:rPr>
          <w:rFonts w:ascii="Times New Roman" w:hAnsi="Times New Roman"/>
          <w:sz w:val="24"/>
          <w:szCs w:val="24"/>
        </w:rPr>
      </w:pPr>
    </w:p>
    <w:p w:rsidR="005D7932" w:rsidRPr="0010511B" w:rsidRDefault="005D7932" w:rsidP="00060DC8">
      <w:pPr>
        <w:pStyle w:val="a3"/>
        <w:ind w:firstLine="2977"/>
        <w:jc w:val="both"/>
        <w:rPr>
          <w:rFonts w:ascii="Times New Roman" w:hAnsi="Times New Roman"/>
          <w:sz w:val="24"/>
          <w:szCs w:val="24"/>
        </w:rPr>
      </w:pPr>
    </w:p>
    <w:p w:rsidR="005D7932" w:rsidRPr="0010511B" w:rsidRDefault="005D7932" w:rsidP="00060DC8">
      <w:pPr>
        <w:pStyle w:val="a3"/>
        <w:ind w:firstLine="2977"/>
        <w:jc w:val="both"/>
        <w:rPr>
          <w:rFonts w:ascii="Times New Roman" w:hAnsi="Times New Roman"/>
          <w:sz w:val="24"/>
          <w:szCs w:val="24"/>
        </w:rPr>
      </w:pPr>
    </w:p>
    <w:p w:rsidR="005D7932" w:rsidRPr="0010511B" w:rsidRDefault="005D7932" w:rsidP="00060DC8">
      <w:pPr>
        <w:pStyle w:val="a3"/>
        <w:ind w:firstLine="2977"/>
        <w:jc w:val="both"/>
        <w:rPr>
          <w:rFonts w:ascii="Times New Roman" w:hAnsi="Times New Roman"/>
          <w:sz w:val="24"/>
          <w:szCs w:val="24"/>
        </w:rPr>
      </w:pPr>
    </w:p>
    <w:p w:rsidR="005D7932" w:rsidRPr="0010511B" w:rsidRDefault="005D7932" w:rsidP="00060DC8">
      <w:pPr>
        <w:widowControl w:val="0"/>
        <w:autoSpaceDE w:val="0"/>
        <w:autoSpaceDN w:val="0"/>
        <w:adjustRightInd w:val="0"/>
        <w:spacing w:after="0" w:line="240" w:lineRule="auto"/>
        <w:jc w:val="both"/>
        <w:rPr>
          <w:rFonts w:ascii="Times New Roman" w:hAnsi="Times New Roman"/>
          <w:b/>
          <w:color w:val="000000"/>
          <w:sz w:val="24"/>
          <w:szCs w:val="24"/>
          <w:shd w:val="clear" w:color="auto" w:fill="FFFFFF"/>
          <w:lang w:eastAsia="ru-RU"/>
        </w:rPr>
      </w:pPr>
    </w:p>
    <w:p w:rsidR="005D7932" w:rsidRPr="0010511B" w:rsidRDefault="005D7932" w:rsidP="00060DC8">
      <w:pPr>
        <w:widowControl w:val="0"/>
        <w:autoSpaceDE w:val="0"/>
        <w:autoSpaceDN w:val="0"/>
        <w:adjustRightInd w:val="0"/>
        <w:spacing w:after="0" w:line="240" w:lineRule="auto"/>
        <w:jc w:val="both"/>
        <w:rPr>
          <w:rFonts w:ascii="Times New Roman" w:hAnsi="Times New Roman"/>
          <w:b/>
          <w:color w:val="000000"/>
          <w:sz w:val="24"/>
          <w:szCs w:val="24"/>
          <w:shd w:val="clear" w:color="auto" w:fill="FFFFFF"/>
          <w:lang w:eastAsia="ru-RU"/>
        </w:rPr>
      </w:pPr>
    </w:p>
    <w:p w:rsidR="005D7932" w:rsidRPr="0010511B" w:rsidRDefault="005D7932" w:rsidP="00060DC8">
      <w:pPr>
        <w:widowControl w:val="0"/>
        <w:autoSpaceDE w:val="0"/>
        <w:autoSpaceDN w:val="0"/>
        <w:adjustRightInd w:val="0"/>
        <w:spacing w:after="0" w:line="240" w:lineRule="auto"/>
        <w:jc w:val="both"/>
        <w:rPr>
          <w:rFonts w:ascii="Times New Roman" w:hAnsi="Times New Roman"/>
          <w:b/>
          <w:color w:val="000000"/>
          <w:sz w:val="24"/>
          <w:szCs w:val="24"/>
          <w:shd w:val="clear" w:color="auto" w:fill="FFFFFF"/>
          <w:lang w:eastAsia="ru-RU"/>
        </w:rPr>
      </w:pPr>
    </w:p>
    <w:p w:rsidR="005D7932" w:rsidRPr="0010511B" w:rsidRDefault="005D7932" w:rsidP="00060DC8">
      <w:pPr>
        <w:widowControl w:val="0"/>
        <w:autoSpaceDE w:val="0"/>
        <w:autoSpaceDN w:val="0"/>
        <w:adjustRightInd w:val="0"/>
        <w:spacing w:after="0" w:line="240" w:lineRule="auto"/>
        <w:jc w:val="both"/>
        <w:rPr>
          <w:rFonts w:ascii="Times New Roman" w:hAnsi="Times New Roman"/>
          <w:b/>
          <w:color w:val="000000"/>
          <w:sz w:val="24"/>
          <w:szCs w:val="24"/>
          <w:shd w:val="clear" w:color="auto" w:fill="FFFFFF"/>
          <w:lang w:eastAsia="ru-RU"/>
        </w:rPr>
      </w:pPr>
    </w:p>
    <w:p w:rsidR="005D7932" w:rsidRPr="0010511B" w:rsidRDefault="005D7932" w:rsidP="00060DC8">
      <w:pPr>
        <w:widowControl w:val="0"/>
        <w:autoSpaceDE w:val="0"/>
        <w:autoSpaceDN w:val="0"/>
        <w:adjustRightInd w:val="0"/>
        <w:spacing w:after="0" w:line="240" w:lineRule="auto"/>
        <w:jc w:val="both"/>
        <w:rPr>
          <w:rFonts w:ascii="Times New Roman" w:hAnsi="Times New Roman"/>
          <w:b/>
          <w:color w:val="000000"/>
          <w:sz w:val="24"/>
          <w:szCs w:val="24"/>
          <w:shd w:val="clear" w:color="auto" w:fill="FFFFFF"/>
          <w:lang w:eastAsia="ru-RU"/>
        </w:rPr>
      </w:pPr>
    </w:p>
    <w:p w:rsidR="005D7932" w:rsidRPr="0010511B" w:rsidRDefault="005D7932" w:rsidP="00060DC8">
      <w:pPr>
        <w:widowControl w:val="0"/>
        <w:autoSpaceDE w:val="0"/>
        <w:autoSpaceDN w:val="0"/>
        <w:adjustRightInd w:val="0"/>
        <w:spacing w:after="0" w:line="240" w:lineRule="auto"/>
        <w:jc w:val="both"/>
        <w:rPr>
          <w:rFonts w:ascii="Times New Roman" w:hAnsi="Times New Roman"/>
          <w:b/>
          <w:color w:val="000000"/>
          <w:sz w:val="24"/>
          <w:szCs w:val="24"/>
          <w:shd w:val="clear" w:color="auto" w:fill="FFFFFF"/>
          <w:lang w:eastAsia="ru-RU"/>
        </w:rPr>
      </w:pPr>
    </w:p>
    <w:p w:rsidR="005D7932" w:rsidRPr="0010511B" w:rsidRDefault="005D7932" w:rsidP="00060DC8">
      <w:pPr>
        <w:widowControl w:val="0"/>
        <w:autoSpaceDE w:val="0"/>
        <w:autoSpaceDN w:val="0"/>
        <w:adjustRightInd w:val="0"/>
        <w:spacing w:after="0" w:line="240" w:lineRule="auto"/>
        <w:jc w:val="center"/>
        <w:rPr>
          <w:rFonts w:ascii="Times New Roman" w:hAnsi="Times New Roman"/>
          <w:b/>
          <w:color w:val="000000"/>
          <w:sz w:val="24"/>
          <w:szCs w:val="24"/>
          <w:shd w:val="clear" w:color="auto" w:fill="FFFFFF"/>
          <w:lang w:eastAsia="ru-RU"/>
        </w:rPr>
      </w:pPr>
    </w:p>
    <w:p w:rsidR="005D7932" w:rsidRPr="0010511B" w:rsidRDefault="005D7932" w:rsidP="00060DC8">
      <w:pPr>
        <w:widowControl w:val="0"/>
        <w:autoSpaceDE w:val="0"/>
        <w:autoSpaceDN w:val="0"/>
        <w:adjustRightInd w:val="0"/>
        <w:spacing w:after="0" w:line="240" w:lineRule="auto"/>
        <w:jc w:val="center"/>
        <w:rPr>
          <w:rFonts w:ascii="Times New Roman" w:hAnsi="Times New Roman"/>
          <w:b/>
          <w:color w:val="000000"/>
          <w:sz w:val="24"/>
          <w:szCs w:val="24"/>
          <w:shd w:val="clear" w:color="auto" w:fill="FFFFFF"/>
          <w:lang w:eastAsia="ru-RU"/>
        </w:rPr>
      </w:pPr>
      <w:r w:rsidRPr="0010511B">
        <w:rPr>
          <w:rFonts w:ascii="Times New Roman" w:hAnsi="Times New Roman"/>
          <w:b/>
          <w:color w:val="000000"/>
          <w:sz w:val="24"/>
          <w:szCs w:val="24"/>
          <w:shd w:val="clear" w:color="auto" w:fill="FFFFFF"/>
          <w:lang w:eastAsia="ru-RU"/>
        </w:rPr>
        <w:t>ПОЛОЖЕНИЕ О ЗАКУПКЕ</w:t>
      </w:r>
    </w:p>
    <w:p w:rsidR="005D7932" w:rsidRPr="0010511B" w:rsidRDefault="005D7932" w:rsidP="00060DC8">
      <w:pPr>
        <w:widowControl w:val="0"/>
        <w:autoSpaceDE w:val="0"/>
        <w:autoSpaceDN w:val="0"/>
        <w:adjustRightInd w:val="0"/>
        <w:spacing w:after="0" w:line="240" w:lineRule="auto"/>
        <w:jc w:val="center"/>
        <w:rPr>
          <w:rFonts w:ascii="Times New Roman" w:hAnsi="Times New Roman"/>
          <w:b/>
          <w:color w:val="000000"/>
          <w:sz w:val="24"/>
          <w:szCs w:val="24"/>
          <w:shd w:val="clear" w:color="auto" w:fill="FFFFFF"/>
          <w:lang w:eastAsia="ru-RU"/>
        </w:rPr>
      </w:pPr>
      <w:r w:rsidRPr="0010511B">
        <w:rPr>
          <w:rFonts w:ascii="Times New Roman" w:hAnsi="Times New Roman"/>
          <w:b/>
          <w:color w:val="000000"/>
          <w:sz w:val="24"/>
          <w:szCs w:val="24"/>
          <w:shd w:val="clear" w:color="auto" w:fill="FFFFFF"/>
          <w:lang w:eastAsia="ru-RU"/>
        </w:rPr>
        <w:t>товаров, работ и услуг</w:t>
      </w:r>
    </w:p>
    <w:p w:rsidR="005D7932" w:rsidRPr="0010511B" w:rsidRDefault="005D7932" w:rsidP="001D76BB">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0037C0">
        <w:rPr>
          <w:rFonts w:ascii="Times New Roman" w:hAnsi="Times New Roman"/>
          <w:b/>
          <w:color w:val="000000"/>
          <w:sz w:val="24"/>
          <w:szCs w:val="24"/>
          <w:shd w:val="clear" w:color="auto" w:fill="FFFFFF"/>
          <w:lang w:eastAsia="ru-RU"/>
        </w:rPr>
        <w:t xml:space="preserve">для нужд </w:t>
      </w:r>
      <w:r w:rsidRPr="000037C0">
        <w:rPr>
          <w:rFonts w:ascii="Times New Roman" w:hAnsi="Times New Roman"/>
          <w:b/>
          <w:color w:val="000000"/>
          <w:sz w:val="24"/>
          <w:szCs w:val="24"/>
          <w:lang w:eastAsia="ru-RU"/>
        </w:rPr>
        <w:t>Муниципального автономного дошкольного образовательного учреждения</w:t>
      </w:r>
      <w:r w:rsidR="00A63C12">
        <w:rPr>
          <w:rFonts w:ascii="Times New Roman" w:hAnsi="Times New Roman"/>
          <w:b/>
          <w:color w:val="000000"/>
          <w:sz w:val="24"/>
          <w:szCs w:val="24"/>
          <w:lang w:eastAsia="ru-RU"/>
        </w:rPr>
        <w:t xml:space="preserve"> Детский сад №</w:t>
      </w:r>
      <w:r w:rsidR="00CE1CF1">
        <w:rPr>
          <w:rFonts w:ascii="Times New Roman" w:hAnsi="Times New Roman"/>
          <w:b/>
          <w:color w:val="000000"/>
          <w:sz w:val="24"/>
          <w:szCs w:val="24"/>
          <w:lang w:eastAsia="ru-RU"/>
        </w:rPr>
        <w:t>15</w:t>
      </w:r>
      <w:r w:rsidR="00C27130">
        <w:rPr>
          <w:rFonts w:ascii="Times New Roman" w:hAnsi="Times New Roman"/>
          <w:b/>
          <w:color w:val="000000"/>
          <w:sz w:val="24"/>
          <w:szCs w:val="24"/>
          <w:lang w:eastAsia="ru-RU"/>
        </w:rPr>
        <w:t>8</w:t>
      </w:r>
      <w:r w:rsidR="001D76BB">
        <w:rPr>
          <w:rFonts w:ascii="Times New Roman" w:hAnsi="Times New Roman"/>
          <w:b/>
          <w:color w:val="000000"/>
          <w:sz w:val="24"/>
          <w:szCs w:val="24"/>
          <w:lang w:eastAsia="ru-RU"/>
        </w:rPr>
        <w:t xml:space="preserve"> </w:t>
      </w:r>
      <w:r w:rsidRPr="000037C0">
        <w:rPr>
          <w:rFonts w:ascii="Times New Roman" w:hAnsi="Times New Roman"/>
          <w:b/>
          <w:color w:val="000000"/>
          <w:sz w:val="24"/>
          <w:szCs w:val="24"/>
          <w:lang w:eastAsia="ru-RU"/>
        </w:rPr>
        <w:t>городского округа город Уфа Республики Башкортостан</w:t>
      </w:r>
    </w:p>
    <w:p w:rsidR="005D7932" w:rsidRPr="0010511B" w:rsidRDefault="005D7932" w:rsidP="00060DC8">
      <w:pPr>
        <w:pStyle w:val="a3"/>
        <w:jc w:val="center"/>
        <w:rPr>
          <w:rFonts w:ascii="Times New Roman" w:hAnsi="Times New Roman"/>
          <w:sz w:val="24"/>
          <w:szCs w:val="24"/>
        </w:rPr>
      </w:pPr>
    </w:p>
    <w:p w:rsidR="005D7932" w:rsidRPr="0010511B" w:rsidRDefault="005D7932" w:rsidP="00060DC8">
      <w:pPr>
        <w:jc w:val="center"/>
        <w:rPr>
          <w:rFonts w:ascii="Times New Roman" w:hAnsi="Times New Roman"/>
          <w:sz w:val="24"/>
          <w:szCs w:val="24"/>
        </w:rPr>
      </w:pPr>
    </w:p>
    <w:p w:rsidR="005D7932" w:rsidRPr="0010511B" w:rsidRDefault="005D7932" w:rsidP="00060DC8">
      <w:pPr>
        <w:jc w:val="both"/>
        <w:rPr>
          <w:rFonts w:ascii="Times New Roman" w:hAnsi="Times New Roman"/>
          <w:sz w:val="24"/>
          <w:szCs w:val="24"/>
        </w:rPr>
      </w:pPr>
    </w:p>
    <w:p w:rsidR="005D7932" w:rsidRPr="0010511B" w:rsidRDefault="005D7932" w:rsidP="00060DC8">
      <w:pPr>
        <w:jc w:val="both"/>
        <w:rPr>
          <w:rFonts w:ascii="Times New Roman" w:hAnsi="Times New Roman"/>
          <w:sz w:val="24"/>
          <w:szCs w:val="24"/>
        </w:rPr>
      </w:pPr>
    </w:p>
    <w:p w:rsidR="005D7932" w:rsidRPr="0010511B" w:rsidRDefault="005D7932" w:rsidP="00060DC8">
      <w:pPr>
        <w:jc w:val="both"/>
        <w:rPr>
          <w:rFonts w:ascii="Times New Roman" w:hAnsi="Times New Roman"/>
          <w:sz w:val="24"/>
          <w:szCs w:val="24"/>
        </w:rPr>
      </w:pPr>
    </w:p>
    <w:p w:rsidR="005D7932" w:rsidRDefault="005D7932" w:rsidP="00060DC8">
      <w:pPr>
        <w:jc w:val="both"/>
        <w:rPr>
          <w:rFonts w:ascii="Times New Roman" w:hAnsi="Times New Roman"/>
          <w:sz w:val="24"/>
          <w:szCs w:val="24"/>
        </w:rPr>
      </w:pPr>
    </w:p>
    <w:p w:rsidR="00A63C12" w:rsidRDefault="00A63C12" w:rsidP="00060DC8">
      <w:pPr>
        <w:jc w:val="both"/>
        <w:rPr>
          <w:rFonts w:ascii="Times New Roman" w:hAnsi="Times New Roman"/>
          <w:sz w:val="24"/>
          <w:szCs w:val="24"/>
        </w:rPr>
      </w:pPr>
    </w:p>
    <w:p w:rsidR="000B5C44" w:rsidRPr="0010511B" w:rsidRDefault="000B5C44" w:rsidP="00060DC8">
      <w:pPr>
        <w:jc w:val="both"/>
        <w:rPr>
          <w:rFonts w:ascii="Times New Roman" w:hAnsi="Times New Roman"/>
          <w:sz w:val="24"/>
          <w:szCs w:val="24"/>
        </w:rPr>
      </w:pPr>
    </w:p>
    <w:p w:rsidR="005D7932" w:rsidRDefault="005D7932" w:rsidP="00060DC8">
      <w:pPr>
        <w:jc w:val="both"/>
        <w:rPr>
          <w:rFonts w:ascii="Times New Roman" w:hAnsi="Times New Roman"/>
          <w:sz w:val="24"/>
          <w:szCs w:val="24"/>
        </w:rPr>
      </w:pPr>
    </w:p>
    <w:p w:rsidR="001D76BB" w:rsidRPr="0010511B" w:rsidRDefault="001D76BB" w:rsidP="00060DC8">
      <w:pPr>
        <w:jc w:val="both"/>
        <w:rPr>
          <w:rFonts w:ascii="Times New Roman" w:hAnsi="Times New Roman"/>
          <w:sz w:val="24"/>
          <w:szCs w:val="24"/>
        </w:rPr>
      </w:pPr>
    </w:p>
    <w:p w:rsidR="005D7932" w:rsidRPr="0010511B" w:rsidRDefault="005D7932" w:rsidP="00060DC8">
      <w:pPr>
        <w:pStyle w:val="a3"/>
        <w:jc w:val="center"/>
        <w:rPr>
          <w:rFonts w:ascii="Times New Roman" w:hAnsi="Times New Roman"/>
          <w:sz w:val="24"/>
          <w:szCs w:val="24"/>
        </w:rPr>
      </w:pPr>
      <w:r w:rsidRPr="0010511B">
        <w:rPr>
          <w:rFonts w:ascii="Times New Roman" w:hAnsi="Times New Roman"/>
          <w:sz w:val="24"/>
          <w:szCs w:val="24"/>
        </w:rPr>
        <w:t>УФА</w:t>
      </w:r>
    </w:p>
    <w:p w:rsidR="005D7932" w:rsidRPr="0010511B" w:rsidRDefault="005D7932" w:rsidP="00060DC8">
      <w:pPr>
        <w:pStyle w:val="a3"/>
        <w:jc w:val="center"/>
        <w:rPr>
          <w:rFonts w:ascii="Times New Roman" w:hAnsi="Times New Roman"/>
          <w:sz w:val="24"/>
          <w:szCs w:val="24"/>
        </w:rPr>
      </w:pPr>
    </w:p>
    <w:p w:rsidR="005D7932" w:rsidRPr="0010511B" w:rsidRDefault="005D7932" w:rsidP="00060DC8">
      <w:pPr>
        <w:pStyle w:val="a3"/>
        <w:jc w:val="center"/>
        <w:rPr>
          <w:rFonts w:ascii="Times New Roman" w:hAnsi="Times New Roman"/>
          <w:sz w:val="24"/>
          <w:szCs w:val="24"/>
        </w:rPr>
      </w:pPr>
    </w:p>
    <w:p w:rsidR="005D7932" w:rsidRPr="0010511B" w:rsidRDefault="005D7932" w:rsidP="00060DC8">
      <w:pPr>
        <w:pStyle w:val="a3"/>
        <w:jc w:val="center"/>
        <w:rPr>
          <w:rFonts w:ascii="Times New Roman" w:hAnsi="Times New Roman"/>
          <w:sz w:val="24"/>
          <w:szCs w:val="24"/>
        </w:rPr>
      </w:pPr>
      <w:r w:rsidRPr="0010511B">
        <w:rPr>
          <w:rFonts w:ascii="Times New Roman" w:hAnsi="Times New Roman"/>
          <w:sz w:val="24"/>
          <w:szCs w:val="24"/>
        </w:rPr>
        <w:t>201</w:t>
      </w:r>
      <w:r w:rsidR="00BB461A">
        <w:rPr>
          <w:rFonts w:ascii="Times New Roman" w:hAnsi="Times New Roman"/>
          <w:sz w:val="24"/>
          <w:szCs w:val="24"/>
        </w:rPr>
        <w:t>8</w:t>
      </w:r>
    </w:p>
    <w:p w:rsidR="005D7932" w:rsidRDefault="005D7932" w:rsidP="009C51D7">
      <w:pPr>
        <w:pStyle w:val="a3"/>
        <w:ind w:firstLine="360"/>
        <w:jc w:val="both"/>
        <w:rPr>
          <w:rFonts w:ascii="Times New Roman" w:hAnsi="Times New Roman"/>
          <w:sz w:val="24"/>
          <w:szCs w:val="24"/>
        </w:rPr>
      </w:pPr>
    </w:p>
    <w:p w:rsidR="00362887" w:rsidRDefault="00362887" w:rsidP="009C51D7">
      <w:pPr>
        <w:pStyle w:val="a3"/>
        <w:ind w:firstLine="360"/>
        <w:jc w:val="both"/>
        <w:rPr>
          <w:rFonts w:ascii="Times New Roman" w:hAnsi="Times New Roman"/>
          <w:sz w:val="24"/>
          <w:szCs w:val="24"/>
        </w:rPr>
      </w:pPr>
    </w:p>
    <w:p w:rsidR="00362887" w:rsidRDefault="00362887" w:rsidP="009C51D7">
      <w:pPr>
        <w:pStyle w:val="a3"/>
        <w:ind w:firstLine="360"/>
        <w:jc w:val="both"/>
        <w:rPr>
          <w:rFonts w:ascii="Times New Roman" w:hAnsi="Times New Roman"/>
          <w:sz w:val="24"/>
          <w:szCs w:val="24"/>
        </w:rPr>
      </w:pPr>
    </w:p>
    <w:p w:rsidR="00362887" w:rsidRDefault="00362887" w:rsidP="009C51D7">
      <w:pPr>
        <w:pStyle w:val="a3"/>
        <w:ind w:firstLine="360"/>
        <w:jc w:val="both"/>
        <w:rPr>
          <w:rFonts w:ascii="Times New Roman" w:hAnsi="Times New Roman"/>
          <w:sz w:val="24"/>
          <w:szCs w:val="24"/>
        </w:rPr>
      </w:pPr>
    </w:p>
    <w:p w:rsidR="00362887" w:rsidRDefault="00362887" w:rsidP="009C51D7">
      <w:pPr>
        <w:pStyle w:val="a3"/>
        <w:ind w:firstLine="360"/>
        <w:jc w:val="both"/>
        <w:rPr>
          <w:rFonts w:ascii="Times New Roman" w:hAnsi="Times New Roman"/>
          <w:sz w:val="24"/>
          <w:szCs w:val="24"/>
        </w:rPr>
      </w:pPr>
    </w:p>
    <w:p w:rsidR="00362887" w:rsidRPr="00D43DB2" w:rsidRDefault="00362887" w:rsidP="009C51D7">
      <w:pPr>
        <w:pStyle w:val="a3"/>
        <w:ind w:firstLine="360"/>
        <w:jc w:val="both"/>
        <w:rPr>
          <w:rFonts w:ascii="Times New Roman" w:hAnsi="Times New Roman"/>
          <w:sz w:val="24"/>
          <w:szCs w:val="24"/>
        </w:rPr>
      </w:pPr>
    </w:p>
    <w:p w:rsidR="005D7932" w:rsidRPr="00D43DB2" w:rsidRDefault="005D7932" w:rsidP="00033727">
      <w:pPr>
        <w:pStyle w:val="a3"/>
        <w:ind w:firstLine="360"/>
        <w:jc w:val="center"/>
        <w:rPr>
          <w:rFonts w:ascii="Times New Roman" w:hAnsi="Times New Roman"/>
          <w:sz w:val="24"/>
          <w:szCs w:val="24"/>
        </w:rPr>
      </w:pPr>
    </w:p>
    <w:p w:rsidR="005D7932" w:rsidRPr="00D43DB2" w:rsidRDefault="005D7932" w:rsidP="00033727">
      <w:pPr>
        <w:pStyle w:val="a3"/>
        <w:ind w:firstLine="360"/>
        <w:jc w:val="center"/>
        <w:rPr>
          <w:rFonts w:ascii="Times New Roman" w:hAnsi="Times New Roman"/>
          <w:sz w:val="24"/>
          <w:szCs w:val="24"/>
        </w:rPr>
      </w:pPr>
      <w:r w:rsidRPr="00D43DB2">
        <w:rPr>
          <w:rFonts w:ascii="Times New Roman" w:hAnsi="Times New Roman"/>
          <w:b/>
          <w:sz w:val="24"/>
          <w:szCs w:val="24"/>
        </w:rPr>
        <w:lastRenderedPageBreak/>
        <w:t>СОДЕРЖАНИЕ ПОЛОЖЕНИЯ</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p>
    <w:tbl>
      <w:tblPr>
        <w:tblW w:w="10632" w:type="dxa"/>
        <w:tblInd w:w="-176" w:type="dxa"/>
        <w:tblLook w:val="00A0"/>
      </w:tblPr>
      <w:tblGrid>
        <w:gridCol w:w="1788"/>
        <w:gridCol w:w="7668"/>
        <w:gridCol w:w="1176"/>
      </w:tblGrid>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b/>
              </w:rPr>
            </w:pPr>
            <w:r w:rsidRPr="00715B83">
              <w:rPr>
                <w:rFonts w:ascii="Times New Roman" w:hAnsi="Times New Roman"/>
                <w:b/>
              </w:rPr>
              <w:t>Глава 1</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b/>
              </w:rPr>
            </w:pPr>
            <w:r w:rsidRPr="00715B83">
              <w:rPr>
                <w:rFonts w:ascii="Times New Roman" w:hAnsi="Times New Roman"/>
                <w:b/>
              </w:rPr>
              <w:t>Общие положения о закупочной деятельности Заказчика</w:t>
            </w:r>
          </w:p>
        </w:tc>
        <w:tc>
          <w:tcPr>
            <w:tcW w:w="1176" w:type="dxa"/>
          </w:tcPr>
          <w:p w:rsidR="005D7932" w:rsidRPr="00715B83" w:rsidRDefault="005D7932" w:rsidP="00715B83">
            <w:pPr>
              <w:pStyle w:val="a3"/>
              <w:tabs>
                <w:tab w:val="left" w:pos="2040"/>
              </w:tabs>
              <w:ind w:firstLine="360"/>
              <w:rPr>
                <w:rFonts w:ascii="Times New Roman" w:hAnsi="Times New Roman"/>
              </w:rPr>
            </w:pP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Основные понятия, используемые в Положении о закупке………………...</w:t>
            </w:r>
            <w:r>
              <w:rPr>
                <w:rFonts w:ascii="Times New Roman" w:hAnsi="Times New Roman"/>
                <w:color w:val="000000"/>
              </w:rPr>
              <w:t>..</w:t>
            </w:r>
          </w:p>
        </w:tc>
        <w:tc>
          <w:tcPr>
            <w:tcW w:w="1176"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3</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2</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Правовая основа и основные принципы закупки товаров, работ и услуг…</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4</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b/>
              </w:rPr>
            </w:pPr>
            <w:r w:rsidRPr="00715B83">
              <w:rPr>
                <w:rFonts w:ascii="Times New Roman" w:hAnsi="Times New Roman"/>
                <w:b/>
              </w:rPr>
              <w:t xml:space="preserve">Глава 2 </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b/>
                <w:color w:val="000000"/>
              </w:rPr>
            </w:pPr>
            <w:r w:rsidRPr="00715B83">
              <w:rPr>
                <w:rFonts w:ascii="Times New Roman" w:hAnsi="Times New Roman"/>
                <w:b/>
                <w:color w:val="000000"/>
              </w:rPr>
              <w:t>Требования к закупке</w:t>
            </w:r>
          </w:p>
        </w:tc>
        <w:tc>
          <w:tcPr>
            <w:tcW w:w="1176" w:type="dxa"/>
          </w:tcPr>
          <w:p w:rsidR="005D7932" w:rsidRPr="00715B83" w:rsidRDefault="005D7932" w:rsidP="00715B83">
            <w:pPr>
              <w:tabs>
                <w:tab w:val="left" w:pos="2040"/>
              </w:tabs>
              <w:spacing w:after="0" w:line="240" w:lineRule="auto"/>
              <w:ind w:firstLine="360"/>
              <w:rPr>
                <w:rFonts w:ascii="Times New Roman" w:hAnsi="Times New Roman"/>
                <w:color w:val="FF6600"/>
              </w:rPr>
            </w:pP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3</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Организация закупок…………………………………………………………</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5</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4</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Специализированная организация……………………………………………</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6</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5</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Информационное обеспечение закупки……………………………………</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6</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6</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Планирование закупок………………………………………………………</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8</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7</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Извещение о закупке…………………………………………………………</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9</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8</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Документация о закупке………………………………………………………</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9</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9</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Способы закупки и условия применения……………………………………</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10</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10</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Требования к участникам закупки…………………………………………...</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12</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10.1</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Антидемпинговые меры при проведении закупок…………………………</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14</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11</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Договор………………………………………………………………………</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16</w:t>
            </w:r>
          </w:p>
        </w:tc>
      </w:tr>
      <w:tr w:rsidR="005D7932" w:rsidRPr="006E00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12</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Открытый конкурс……………………………………………………………</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18</w:t>
            </w:r>
          </w:p>
        </w:tc>
      </w:tr>
      <w:tr w:rsidR="005D7932" w:rsidRPr="006E00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13</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Открытый аукцион……………………………………………………………</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24</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14</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Запрос котировок цен…………………………………………………………</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34</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15</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Запрос предложений…………………………………………………………</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36</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16</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Закупки у единственного поставщика………………………………………</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39</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 xml:space="preserve">Статья 17 </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Особенности участия субъектов малого предпринимательства в проведении закупки…………………………………………………………</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p>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42</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18</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Обеспечение заявки на участие в закупках…………………………………</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42</w:t>
            </w:r>
          </w:p>
        </w:tc>
      </w:tr>
      <w:tr w:rsidR="005D7932" w:rsidRPr="00D43DB2" w:rsidTr="0061215A">
        <w:trPr>
          <w:trHeight w:val="89"/>
        </w:trPr>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19</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Обеспечение исполнения договора…………………………………………</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43</w:t>
            </w:r>
          </w:p>
        </w:tc>
      </w:tr>
      <w:tr w:rsidR="005D7932" w:rsidRPr="00D43DB2" w:rsidTr="0061215A">
        <w:tc>
          <w:tcPr>
            <w:tcW w:w="1788" w:type="dxa"/>
          </w:tcPr>
          <w:p w:rsidR="005D7932" w:rsidRPr="00715B83" w:rsidRDefault="005D7932" w:rsidP="00715B83">
            <w:pPr>
              <w:pStyle w:val="a3"/>
              <w:tabs>
                <w:tab w:val="left" w:pos="2040"/>
              </w:tabs>
              <w:ind w:firstLine="360"/>
              <w:rPr>
                <w:rFonts w:ascii="Times New Roman" w:hAnsi="Times New Roman"/>
              </w:rPr>
            </w:pPr>
            <w:r w:rsidRPr="00715B83">
              <w:rPr>
                <w:rFonts w:ascii="Times New Roman" w:hAnsi="Times New Roman"/>
              </w:rPr>
              <w:t>Статья 20</w:t>
            </w:r>
          </w:p>
        </w:tc>
        <w:tc>
          <w:tcPr>
            <w:tcW w:w="7668" w:type="dxa"/>
          </w:tcPr>
          <w:p w:rsidR="005D7932" w:rsidRPr="00715B83" w:rsidRDefault="005D7932" w:rsidP="00715B83">
            <w:pPr>
              <w:pStyle w:val="a3"/>
              <w:tabs>
                <w:tab w:val="left" w:pos="271"/>
                <w:tab w:val="left" w:pos="2040"/>
              </w:tabs>
              <w:ind w:firstLine="360"/>
              <w:jc w:val="both"/>
              <w:rPr>
                <w:rFonts w:ascii="Times New Roman" w:hAnsi="Times New Roman"/>
                <w:color w:val="000000"/>
              </w:rPr>
            </w:pPr>
            <w:r w:rsidRPr="00715B83">
              <w:rPr>
                <w:rFonts w:ascii="Times New Roman" w:hAnsi="Times New Roman"/>
                <w:color w:val="000000"/>
              </w:rPr>
              <w:t>Заключительные положения…………………………………………………</w:t>
            </w:r>
            <w:r>
              <w:rPr>
                <w:rFonts w:ascii="Times New Roman" w:hAnsi="Times New Roman"/>
                <w:color w:val="000000"/>
              </w:rPr>
              <w:t>…</w:t>
            </w:r>
          </w:p>
        </w:tc>
        <w:tc>
          <w:tcPr>
            <w:tcW w:w="1176" w:type="dxa"/>
          </w:tcPr>
          <w:p w:rsidR="005D7932" w:rsidRPr="00715B83" w:rsidRDefault="005D7932" w:rsidP="00715B83">
            <w:pPr>
              <w:tabs>
                <w:tab w:val="left" w:pos="2040"/>
              </w:tabs>
              <w:spacing w:after="0" w:line="240" w:lineRule="auto"/>
              <w:ind w:firstLine="360"/>
              <w:rPr>
                <w:rFonts w:ascii="Times New Roman" w:hAnsi="Times New Roman"/>
              </w:rPr>
            </w:pPr>
            <w:r w:rsidRPr="00715B83">
              <w:rPr>
                <w:rFonts w:ascii="Times New Roman" w:hAnsi="Times New Roman"/>
              </w:rPr>
              <w:t>43</w:t>
            </w:r>
          </w:p>
        </w:tc>
      </w:tr>
    </w:tbl>
    <w:p w:rsidR="005D7932" w:rsidRPr="00D43DB2" w:rsidRDefault="005D7932" w:rsidP="00715B83">
      <w:pPr>
        <w:pStyle w:val="a4"/>
        <w:tabs>
          <w:tab w:val="left" w:pos="2040"/>
        </w:tabs>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6E00B2">
      <w:pPr>
        <w:pStyle w:val="a4"/>
        <w:spacing w:before="0" w:beforeAutospacing="0" w:after="0" w:afterAutospacing="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center"/>
        <w:rPr>
          <w:b/>
        </w:rPr>
      </w:pPr>
      <w:r w:rsidRPr="00D43DB2">
        <w:rPr>
          <w:b/>
        </w:rPr>
        <w:lastRenderedPageBreak/>
        <w:t>Глава 1 Общие положения о закупочной деятельности Заказчика</w:t>
      </w:r>
    </w:p>
    <w:p w:rsidR="005D7932" w:rsidRPr="00D43DB2" w:rsidRDefault="005D7932" w:rsidP="009C51D7">
      <w:pPr>
        <w:pStyle w:val="a4"/>
        <w:spacing w:before="0" w:beforeAutospacing="0" w:after="0" w:afterAutospacing="0"/>
        <w:ind w:firstLine="360"/>
        <w:jc w:val="both"/>
        <w:rPr>
          <w:b/>
        </w:rPr>
      </w:pPr>
    </w:p>
    <w:p w:rsidR="005D7932" w:rsidRPr="00D43DB2" w:rsidRDefault="005D7932" w:rsidP="009C51D7">
      <w:pPr>
        <w:pStyle w:val="a4"/>
        <w:spacing w:before="0" w:beforeAutospacing="0" w:after="0" w:afterAutospacing="0"/>
        <w:ind w:firstLine="360"/>
        <w:jc w:val="both"/>
        <w:rPr>
          <w:b/>
          <w:bCs/>
        </w:rPr>
      </w:pPr>
      <w:r w:rsidRPr="00D43DB2">
        <w:rPr>
          <w:b/>
        </w:rPr>
        <w:t>Статья 1. Основные понятия, используемые в Положении о закупке</w:t>
      </w:r>
      <w:r w:rsidRPr="00D43DB2">
        <w:rPr>
          <w:b/>
          <w:bCs/>
        </w:rPr>
        <w:t>.</w:t>
      </w:r>
    </w:p>
    <w:p w:rsidR="005D7932" w:rsidRPr="00D43DB2" w:rsidRDefault="005D7932" w:rsidP="009C51D7">
      <w:pPr>
        <w:pStyle w:val="a4"/>
        <w:spacing w:before="0" w:beforeAutospacing="0" w:after="0" w:afterAutospacing="0"/>
        <w:ind w:firstLine="360"/>
        <w:jc w:val="both"/>
        <w:rPr>
          <w:b/>
          <w:bCs/>
        </w:rPr>
      </w:pP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ab/>
        <w:t xml:space="preserve">1. Заказчик – юридическое лицо, осуществляющее закупки товаров, работ, услуг; в настоящем Положении - Муниципальное </w:t>
      </w:r>
      <w:r w:rsidR="00A60008">
        <w:rPr>
          <w:rFonts w:ascii="Times New Roman" w:hAnsi="Times New Roman"/>
          <w:sz w:val="24"/>
          <w:szCs w:val="24"/>
        </w:rPr>
        <w:t xml:space="preserve">автономное дошкольное образовательное </w:t>
      </w:r>
      <w:r w:rsidRPr="00D43DB2">
        <w:rPr>
          <w:rFonts w:ascii="Times New Roman" w:hAnsi="Times New Roman"/>
          <w:sz w:val="24"/>
          <w:szCs w:val="24"/>
        </w:rPr>
        <w:t>учреждение</w:t>
      </w:r>
      <w:bookmarkStart w:id="0" w:name="_GoBack"/>
      <w:bookmarkEnd w:id="0"/>
      <w:r w:rsidRPr="00D43DB2">
        <w:rPr>
          <w:rFonts w:ascii="Times New Roman" w:hAnsi="Times New Roman"/>
          <w:sz w:val="24"/>
          <w:szCs w:val="24"/>
        </w:rPr>
        <w:t xml:space="preserve"> </w:t>
      </w:r>
      <w:r w:rsidR="00A60008">
        <w:rPr>
          <w:rFonts w:ascii="Times New Roman" w:hAnsi="Times New Roman"/>
          <w:sz w:val="24"/>
          <w:szCs w:val="24"/>
        </w:rPr>
        <w:t>Детский сад №</w:t>
      </w:r>
      <w:r w:rsidR="00CE1CF1">
        <w:rPr>
          <w:rFonts w:ascii="Times New Roman" w:hAnsi="Times New Roman"/>
          <w:sz w:val="24"/>
          <w:szCs w:val="24"/>
        </w:rPr>
        <w:t>15</w:t>
      </w:r>
      <w:r w:rsidR="00C27130">
        <w:rPr>
          <w:rFonts w:ascii="Times New Roman" w:hAnsi="Times New Roman"/>
          <w:sz w:val="24"/>
          <w:szCs w:val="24"/>
        </w:rPr>
        <w:t>8</w:t>
      </w:r>
      <w:r w:rsidR="00A60008">
        <w:rPr>
          <w:rFonts w:ascii="Times New Roman" w:hAnsi="Times New Roman"/>
          <w:sz w:val="24"/>
          <w:szCs w:val="24"/>
        </w:rPr>
        <w:t xml:space="preserve"> </w:t>
      </w:r>
      <w:r w:rsidRPr="00D43DB2">
        <w:rPr>
          <w:rFonts w:ascii="Times New Roman" w:hAnsi="Times New Roman"/>
          <w:sz w:val="24"/>
          <w:szCs w:val="24"/>
        </w:rPr>
        <w:t>городского округа город Уфа Республики Башкортостан  (далее Заказчик).</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w:t>
      </w:r>
      <w:r w:rsidRPr="00D43DB2">
        <w:rPr>
          <w:rFonts w:ascii="Times New Roman" w:hAnsi="Times New Roman"/>
          <w:color w:val="000000"/>
          <w:sz w:val="24"/>
          <w:szCs w:val="24"/>
        </w:rPr>
        <w:t xml:space="preserve"> </w:t>
      </w:r>
      <w:proofErr w:type="gramStart"/>
      <w:r w:rsidRPr="00D43DB2">
        <w:rPr>
          <w:rFonts w:ascii="Times New Roman" w:hAnsi="Times New Roman"/>
          <w:color w:val="000000"/>
          <w:sz w:val="24"/>
          <w:szCs w:val="24"/>
        </w:rPr>
        <w:t>Определение поставщика (подрядчика, исполнителя) - совокупность действий, осуществляемых Заказчиком в порядке, установленном настоящим Положением, которая начинается с размещения извещения о  закупке товаров, работ, услуг для обеспечения нужд Заказчика (или в установленных настоящим Положением случаях с направления приглашения принять участие в определении поставщика (подрядчика, исполнителя) и завершается заключением договора.</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Закупочная  деятельность Заказчика (далее закупка) - совокупность действий, осуществляемых Заказчиком в порядке, установленном настоящим Положением и направленных на обеспечение нужд Заказчика.  Закупка начинается с определения поставщика (подрядчика, исполнителя) и завершается исполнением обязатель</w:t>
      </w:r>
      <w:proofErr w:type="gramStart"/>
      <w:r w:rsidRPr="00D43DB2">
        <w:rPr>
          <w:rFonts w:ascii="Times New Roman" w:hAnsi="Times New Roman"/>
          <w:sz w:val="24"/>
          <w:szCs w:val="24"/>
        </w:rPr>
        <w:t>ств ст</w:t>
      </w:r>
      <w:proofErr w:type="gramEnd"/>
      <w:r w:rsidRPr="00D43DB2">
        <w:rPr>
          <w:rFonts w:ascii="Times New Roman" w:hAnsi="Times New Roman"/>
          <w:sz w:val="24"/>
          <w:szCs w:val="24"/>
        </w:rPr>
        <w:t>оронами договора. В случае если в соответствии с настоящим Положением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закупка начинается с заключения договора и завершается исполнением обязатель</w:t>
      </w:r>
      <w:proofErr w:type="gramStart"/>
      <w:r w:rsidRPr="00D43DB2">
        <w:rPr>
          <w:rFonts w:ascii="Times New Roman" w:hAnsi="Times New Roman"/>
          <w:sz w:val="24"/>
          <w:szCs w:val="24"/>
        </w:rPr>
        <w:t>ств ст</w:t>
      </w:r>
      <w:proofErr w:type="gramEnd"/>
      <w:r w:rsidRPr="00D43DB2">
        <w:rPr>
          <w:rFonts w:ascii="Times New Roman" w:hAnsi="Times New Roman"/>
          <w:sz w:val="24"/>
          <w:szCs w:val="24"/>
        </w:rPr>
        <w:t>оронами договора.</w:t>
      </w:r>
    </w:p>
    <w:p w:rsidR="005D7932" w:rsidRPr="00D43DB2" w:rsidRDefault="005D7932" w:rsidP="009C51D7">
      <w:pPr>
        <w:pStyle w:val="a3"/>
        <w:ind w:firstLine="360"/>
        <w:jc w:val="both"/>
        <w:rPr>
          <w:rFonts w:ascii="Times New Roman" w:hAnsi="Times New Roman"/>
          <w:bCs/>
          <w:sz w:val="24"/>
          <w:szCs w:val="24"/>
          <w:lang w:eastAsia="ru-RU"/>
        </w:rPr>
      </w:pPr>
      <w:r w:rsidRPr="00D43DB2">
        <w:rPr>
          <w:rFonts w:ascii="Times New Roman" w:hAnsi="Times New Roman"/>
          <w:sz w:val="24"/>
          <w:szCs w:val="24"/>
        </w:rPr>
        <w:t>4.</w:t>
      </w:r>
      <w:r w:rsidRPr="00D43DB2">
        <w:rPr>
          <w:rFonts w:ascii="Times New Roman" w:hAnsi="Times New Roman"/>
          <w:color w:val="000000"/>
          <w:sz w:val="24"/>
          <w:szCs w:val="24"/>
        </w:rPr>
        <w:t xml:space="preserve"> </w:t>
      </w:r>
      <w:r w:rsidRPr="00D43DB2">
        <w:rPr>
          <w:rFonts w:ascii="Times New Roman" w:hAnsi="Times New Roman"/>
          <w:bCs/>
          <w:sz w:val="24"/>
          <w:szCs w:val="24"/>
          <w:lang w:eastAsia="ru-RU"/>
        </w:rPr>
        <w:t xml:space="preserve">Процедура закупки – взаимосвязанная последовательность действий, осуществляемых Заказчиком при закупке товаров, работ, услуг в порядке, на условиях и способами, предусмотренными настоящим Положением. </w:t>
      </w:r>
    </w:p>
    <w:p w:rsidR="005D7932" w:rsidRPr="00D43DB2" w:rsidRDefault="005D7932" w:rsidP="009C51D7">
      <w:pPr>
        <w:pStyle w:val="a3"/>
        <w:ind w:firstLine="360"/>
        <w:jc w:val="both"/>
        <w:rPr>
          <w:rFonts w:ascii="Times New Roman" w:hAnsi="Times New Roman"/>
          <w:bCs/>
          <w:sz w:val="24"/>
          <w:szCs w:val="24"/>
          <w:lang w:eastAsia="ru-RU"/>
        </w:rPr>
      </w:pPr>
      <w:r w:rsidRPr="00D43DB2">
        <w:rPr>
          <w:rFonts w:ascii="Times New Roman" w:hAnsi="Times New Roman"/>
          <w:bCs/>
          <w:sz w:val="24"/>
          <w:szCs w:val="24"/>
          <w:lang w:eastAsia="ru-RU"/>
        </w:rPr>
        <w:t xml:space="preserve">5. </w:t>
      </w:r>
      <w:proofErr w:type="gramStart"/>
      <w:r w:rsidRPr="00D43DB2">
        <w:rPr>
          <w:rFonts w:ascii="Times New Roman" w:hAnsi="Times New Roman"/>
          <w:bCs/>
          <w:sz w:val="24"/>
          <w:szCs w:val="24"/>
          <w:lang w:eastAsia="ru-RU"/>
        </w:rPr>
        <w:t>Поставщик (подрядчик, исполнитель) (далее поставщик) - любое юридическое или физическое лицо, в том числе индивидуальный предприниматель, способное на законных основаниях поставить (выполнить, оказать) требуемые товары (работы, услуги).</w:t>
      </w:r>
      <w:proofErr w:type="gramEnd"/>
    </w:p>
    <w:p w:rsidR="005D7932" w:rsidRPr="00D43DB2" w:rsidRDefault="005D7932" w:rsidP="009C51D7">
      <w:pPr>
        <w:autoSpaceDE w:val="0"/>
        <w:autoSpaceDN w:val="0"/>
        <w:adjustRightInd w:val="0"/>
        <w:spacing w:after="0" w:line="240" w:lineRule="auto"/>
        <w:ind w:firstLine="360"/>
        <w:jc w:val="both"/>
        <w:rPr>
          <w:rFonts w:ascii="Times New Roman" w:hAnsi="Times New Roman"/>
          <w:sz w:val="24"/>
          <w:szCs w:val="24"/>
          <w:lang w:eastAsia="ru-RU"/>
        </w:rPr>
      </w:pPr>
      <w:r w:rsidRPr="00D43DB2">
        <w:rPr>
          <w:rFonts w:ascii="Times New Roman" w:hAnsi="Times New Roman"/>
          <w:bCs/>
          <w:sz w:val="24"/>
          <w:szCs w:val="24"/>
          <w:lang w:eastAsia="ru-RU"/>
        </w:rPr>
        <w:t>6. Преференция - преимущество, которое предоставляется определенным группам лиц при проведении закупочной процедуры,</w:t>
      </w:r>
      <w:r w:rsidRPr="00D43DB2">
        <w:rPr>
          <w:rFonts w:ascii="Times New Roman" w:hAnsi="Times New Roman"/>
          <w:sz w:val="24"/>
          <w:szCs w:val="24"/>
          <w:lang w:eastAsia="ru-RU"/>
        </w:rPr>
        <w:t xml:space="preserve"> в соответствии с законодательством Российской Федерации случаях.</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bCs/>
          <w:sz w:val="24"/>
          <w:szCs w:val="24"/>
          <w:lang w:eastAsia="ru-RU"/>
        </w:rPr>
        <w:t xml:space="preserve">7. </w:t>
      </w:r>
      <w:r w:rsidRPr="00D43DB2">
        <w:rPr>
          <w:rFonts w:ascii="Times New Roman" w:hAnsi="Times New Roman"/>
          <w:sz w:val="24"/>
          <w:szCs w:val="24"/>
        </w:rPr>
        <w:t>Нужды Заказчика - обеспечиваемые за счет собственных средств потребности Заказчика в товарах, работах, услугах с необходимыми показателями цены, качества и надежности.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8. </w:t>
      </w:r>
      <w:proofErr w:type="gramStart"/>
      <w:r w:rsidRPr="00D43DB2">
        <w:rPr>
          <w:rFonts w:ascii="Times New Roman" w:hAnsi="Times New Roman"/>
          <w:sz w:val="24"/>
          <w:szCs w:val="24"/>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 - 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w:t>
      </w:r>
      <w:proofErr w:type="gramEnd"/>
      <w:r w:rsidRPr="00D43DB2">
        <w:rPr>
          <w:rFonts w:ascii="Times New Roman" w:hAnsi="Times New Roman"/>
          <w:sz w:val="24"/>
          <w:szCs w:val="24"/>
        </w:rPr>
        <w:t xml:space="preserve">, установленным Заказчиком в соответствии с Положением о закупке и </w:t>
      </w:r>
      <w:proofErr w:type="gramStart"/>
      <w:r w:rsidRPr="00D43DB2">
        <w:rPr>
          <w:rFonts w:ascii="Times New Roman" w:hAnsi="Times New Roman"/>
          <w:sz w:val="24"/>
          <w:szCs w:val="24"/>
        </w:rPr>
        <w:t>документацией</w:t>
      </w:r>
      <w:proofErr w:type="gramEnd"/>
      <w:r w:rsidRPr="00D43DB2">
        <w:rPr>
          <w:rFonts w:ascii="Times New Roman" w:hAnsi="Times New Roman"/>
          <w:sz w:val="24"/>
          <w:szCs w:val="24"/>
        </w:rPr>
        <w:t xml:space="preserve">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 Документация о закупке - комплект документов, содержащий необходимую и достаточную информацию о предмете процедуры закупки, условиях и порядке ее проведения.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10. Заявка на участие в процедуре закупки (далее заявка) – предложение или  комплект документов, содержащий предложение участника процедуры закупки, направленное Заказчику с намерением принять участие в процедурах закупки и впоследствии заключить договор на условиях, определенных документацией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11. Способы закупки – различные процедуры закупок, используемых Заказчиком, условия применения и порядок проведения которых определен настоящим Положением.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12. Единая информационная система – публикация. Осуществляется посредством единой информационной системы. До ввода  в эксплуатацию единой информационной системы Заказчик публикует информацию на официальном сайте  </w:t>
      </w:r>
      <w:r w:rsidRPr="00D43DB2">
        <w:rPr>
          <w:rFonts w:ascii="Times New Roman" w:hAnsi="Times New Roman"/>
          <w:sz w:val="24"/>
          <w:szCs w:val="24"/>
          <w:u w:val="single"/>
          <w:lang w:val="en-US"/>
        </w:rPr>
        <w:t>www</w:t>
      </w:r>
      <w:r w:rsidRPr="00D43DB2">
        <w:rPr>
          <w:rFonts w:ascii="Times New Roman" w:hAnsi="Times New Roman"/>
          <w:sz w:val="24"/>
          <w:szCs w:val="24"/>
          <w:u w:val="single"/>
        </w:rPr>
        <w:t>.</w:t>
      </w:r>
      <w:proofErr w:type="spellStart"/>
      <w:r w:rsidRPr="00D43DB2">
        <w:rPr>
          <w:rFonts w:ascii="Times New Roman" w:hAnsi="Times New Roman"/>
          <w:sz w:val="24"/>
          <w:szCs w:val="24"/>
          <w:u w:val="single"/>
          <w:lang w:val="en-US"/>
        </w:rPr>
        <w:t>zakupki</w:t>
      </w:r>
      <w:proofErr w:type="spellEnd"/>
      <w:r w:rsidRPr="00D43DB2">
        <w:rPr>
          <w:rFonts w:ascii="Times New Roman" w:hAnsi="Times New Roman"/>
          <w:sz w:val="24"/>
          <w:szCs w:val="24"/>
          <w:u w:val="single"/>
        </w:rPr>
        <w:t>.</w:t>
      </w:r>
      <w:proofErr w:type="spellStart"/>
      <w:r w:rsidRPr="00D43DB2">
        <w:rPr>
          <w:rFonts w:ascii="Times New Roman" w:hAnsi="Times New Roman"/>
          <w:sz w:val="24"/>
          <w:szCs w:val="24"/>
          <w:u w:val="single"/>
          <w:lang w:val="en-US"/>
        </w:rPr>
        <w:t>gov</w:t>
      </w:r>
      <w:proofErr w:type="spellEnd"/>
      <w:r w:rsidRPr="00D43DB2">
        <w:rPr>
          <w:rFonts w:ascii="Times New Roman" w:hAnsi="Times New Roman"/>
          <w:sz w:val="24"/>
          <w:szCs w:val="24"/>
          <w:u w:val="single"/>
        </w:rPr>
        <w:t>.</w:t>
      </w:r>
      <w:proofErr w:type="spellStart"/>
      <w:r w:rsidRPr="00D43DB2">
        <w:rPr>
          <w:rFonts w:ascii="Times New Roman" w:hAnsi="Times New Roman"/>
          <w:sz w:val="24"/>
          <w:szCs w:val="24"/>
          <w:u w:val="single"/>
          <w:lang w:val="en-US"/>
        </w:rPr>
        <w:t>ru</w:t>
      </w:r>
      <w:proofErr w:type="spellEnd"/>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rPr>
        <w:t>Статья 2. Правовая основа и основные принципы закупки товаров, работ и услуг.</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lastRenderedPageBreak/>
        <w:t>1.При закупке товаров, выполнении работ, оказании услуг Заказчик руководствуется Конституцией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законодательством Российской Федерации, а также настоящим Положением о закупке и иными внутренними документами Заказчика.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 </w:t>
      </w:r>
      <w:proofErr w:type="gramStart"/>
      <w:r w:rsidRPr="00D43DB2">
        <w:rPr>
          <w:rFonts w:ascii="Times New Roman" w:hAnsi="Times New Roman"/>
          <w:sz w:val="24"/>
          <w:szCs w:val="24"/>
        </w:rPr>
        <w:t>Настоящее положение о закупке (далее Положение) регламентирует закупочную деятельность Заказчика, содержит требования к закупке, в том числе порядок подготовки и проведения процедур закупки включая описание способов закупки и условия их применения, порядок заключения и исполнения договоров, а также иные связанные с обеспечением закупки положения, за счет средств, полученных при осуществлении им иной приносящей доход деятельности от физических лиц, юридических лиц</w:t>
      </w:r>
      <w:proofErr w:type="gramEnd"/>
      <w:r w:rsidRPr="00D43DB2">
        <w:rPr>
          <w:rFonts w:ascii="Times New Roman" w:hAnsi="Times New Roman"/>
          <w:sz w:val="24"/>
          <w:szCs w:val="24"/>
        </w:rPr>
        <w:t xml:space="preserve"> (за исключением средств полученных на оказание и оплату медицинской помощи по обязательному медицинскому страхованию).</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При закупке товаров, работ, услуг Заказчик руководствуется следующими принципами: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информационная открытость закупки;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равноправие, справедливость, отсутствие дискриминации и необоснованных ограничений конкуренции по отношению к участникам закупки;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4) отсутствие ограничения допуска к участию в закупке путем установления не измеряемых требований к участникам закупки.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При закупке Заказчик вправе установить требование об отсутствии сведений об участниках закупки в реестре недобросовестных поставщиков, предусмотренном статьей 5 Федерального закона от 18 июля 2011г № 223-ФЗ «О закупках товаров, работ, товаров, работ, услуг отдельными видами юридических лиц» и (или) в реестре недобросовестных поставщиков. Предусмотренного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5D7932" w:rsidRPr="00D43DB2" w:rsidRDefault="005D7932" w:rsidP="009C51D7">
      <w:pPr>
        <w:pStyle w:val="a3"/>
        <w:tabs>
          <w:tab w:val="left" w:pos="240"/>
        </w:tabs>
        <w:ind w:firstLine="360"/>
        <w:jc w:val="both"/>
        <w:rPr>
          <w:rFonts w:ascii="Times New Roman" w:hAnsi="Times New Roman"/>
          <w:sz w:val="24"/>
          <w:szCs w:val="24"/>
        </w:rPr>
      </w:pPr>
      <w:r w:rsidRPr="00D43DB2">
        <w:rPr>
          <w:rFonts w:ascii="Times New Roman" w:hAnsi="Times New Roman"/>
          <w:sz w:val="24"/>
          <w:szCs w:val="24"/>
        </w:rPr>
        <w:t xml:space="preserve"> Настоящее Положение не регулирует отношения, связанные </w:t>
      </w:r>
      <w:proofErr w:type="gramStart"/>
      <w:r w:rsidRPr="00D43DB2">
        <w:rPr>
          <w:rFonts w:ascii="Times New Roman" w:hAnsi="Times New Roman"/>
          <w:sz w:val="24"/>
          <w:szCs w:val="24"/>
        </w:rPr>
        <w:t>с</w:t>
      </w:r>
      <w:proofErr w:type="gramEnd"/>
      <w:r w:rsidRPr="00D43DB2">
        <w:rPr>
          <w:rFonts w:ascii="Times New Roman" w:hAnsi="Times New Roman"/>
          <w:sz w:val="24"/>
          <w:szCs w:val="24"/>
        </w:rPr>
        <w:t>:</w:t>
      </w:r>
    </w:p>
    <w:p w:rsidR="005D7932" w:rsidRPr="00D43DB2" w:rsidRDefault="005D7932" w:rsidP="009C51D7">
      <w:pPr>
        <w:pStyle w:val="ad"/>
        <w:numPr>
          <w:ilvl w:val="0"/>
          <w:numId w:val="1"/>
        </w:numPr>
        <w:tabs>
          <w:tab w:val="left" w:pos="240"/>
          <w:tab w:val="left" w:pos="480"/>
        </w:tabs>
        <w:autoSpaceDE w:val="0"/>
        <w:autoSpaceDN w:val="0"/>
        <w:adjustRightInd w:val="0"/>
        <w:spacing w:after="0" w:line="240" w:lineRule="auto"/>
        <w:ind w:left="0" w:firstLine="360"/>
        <w:jc w:val="both"/>
        <w:rPr>
          <w:rFonts w:ascii="Times New Roman" w:hAnsi="Times New Roman"/>
          <w:sz w:val="24"/>
          <w:szCs w:val="24"/>
          <w:lang w:eastAsia="ru-RU"/>
        </w:rPr>
      </w:pPr>
      <w:bookmarkStart w:id="1" w:name="sub_141"/>
      <w:r w:rsidRPr="00D43DB2">
        <w:rPr>
          <w:rFonts w:ascii="Times New Roman" w:hAnsi="Times New Roman"/>
          <w:sz w:val="24"/>
          <w:szCs w:val="24"/>
          <w:lang w:eastAsia="ru-RU"/>
        </w:rPr>
        <w:t>куплей-продажей ценных бумаг и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исполнения обязательств, по которым предусматривает поставки товаров);</w:t>
      </w:r>
    </w:p>
    <w:p w:rsidR="005D7932" w:rsidRPr="00D43DB2" w:rsidRDefault="005D7932" w:rsidP="009C51D7">
      <w:pPr>
        <w:pStyle w:val="ad"/>
        <w:numPr>
          <w:ilvl w:val="0"/>
          <w:numId w:val="1"/>
        </w:numPr>
        <w:tabs>
          <w:tab w:val="left" w:pos="240"/>
        </w:tabs>
        <w:autoSpaceDE w:val="0"/>
        <w:autoSpaceDN w:val="0"/>
        <w:adjustRightInd w:val="0"/>
        <w:spacing w:after="0" w:line="240" w:lineRule="auto"/>
        <w:ind w:left="0" w:firstLine="360"/>
        <w:jc w:val="both"/>
        <w:rPr>
          <w:rFonts w:ascii="Times New Roman" w:hAnsi="Times New Roman"/>
          <w:sz w:val="24"/>
          <w:szCs w:val="24"/>
          <w:lang w:eastAsia="ru-RU"/>
        </w:rPr>
      </w:pPr>
      <w:bookmarkStart w:id="2" w:name="sub_142"/>
      <w:bookmarkEnd w:id="1"/>
      <w:r w:rsidRPr="00D43DB2">
        <w:rPr>
          <w:rFonts w:ascii="Times New Roman" w:hAnsi="Times New Roman"/>
          <w:sz w:val="24"/>
          <w:szCs w:val="24"/>
          <w:lang w:eastAsia="ru-RU"/>
        </w:rPr>
        <w:t xml:space="preserve">приобретением Заказчиком биржевых товаров на товарной бирже в соответствии с </w:t>
      </w:r>
      <w:hyperlink r:id="rId8" w:history="1">
        <w:r w:rsidRPr="00D43DB2">
          <w:rPr>
            <w:rStyle w:val="ae"/>
            <w:rFonts w:ascii="Times New Roman" w:hAnsi="Times New Roman"/>
            <w:color w:val="auto"/>
            <w:sz w:val="24"/>
            <w:szCs w:val="24"/>
            <w:u w:val="none"/>
            <w:lang w:eastAsia="ru-RU"/>
          </w:rPr>
          <w:t>законодательством</w:t>
        </w:r>
      </w:hyperlink>
      <w:r w:rsidRPr="00D43DB2">
        <w:rPr>
          <w:rFonts w:ascii="Times New Roman" w:hAnsi="Times New Roman"/>
          <w:sz w:val="24"/>
          <w:szCs w:val="24"/>
          <w:lang w:eastAsia="ru-RU"/>
        </w:rPr>
        <w:t xml:space="preserve"> о торговых биржах и биржевой торговле;</w:t>
      </w:r>
    </w:p>
    <w:p w:rsidR="005D7932" w:rsidRPr="00D43DB2" w:rsidRDefault="005D7932" w:rsidP="009C51D7">
      <w:pPr>
        <w:pStyle w:val="ad"/>
        <w:numPr>
          <w:ilvl w:val="0"/>
          <w:numId w:val="1"/>
        </w:numPr>
        <w:tabs>
          <w:tab w:val="left" w:pos="240"/>
        </w:tabs>
        <w:autoSpaceDE w:val="0"/>
        <w:autoSpaceDN w:val="0"/>
        <w:adjustRightInd w:val="0"/>
        <w:spacing w:after="0" w:line="240" w:lineRule="auto"/>
        <w:ind w:left="0" w:firstLine="360"/>
        <w:jc w:val="both"/>
        <w:rPr>
          <w:rFonts w:ascii="Times New Roman" w:hAnsi="Times New Roman"/>
          <w:sz w:val="24"/>
          <w:szCs w:val="24"/>
          <w:lang w:eastAsia="ru-RU"/>
        </w:rPr>
      </w:pPr>
      <w:bookmarkStart w:id="3" w:name="sub_143"/>
      <w:bookmarkEnd w:id="2"/>
      <w:r w:rsidRPr="00D43DB2">
        <w:rPr>
          <w:rFonts w:ascii="Times New Roman" w:hAnsi="Times New Roman"/>
          <w:sz w:val="24"/>
          <w:szCs w:val="24"/>
          <w:lang w:eastAsia="ru-RU"/>
        </w:rPr>
        <w:t xml:space="preserve">осуществлением Заказчиком закупок товаров, работ, услуг в соответствии с </w:t>
      </w:r>
      <w:hyperlink r:id="rId9" w:history="1">
        <w:r w:rsidRPr="00D43DB2">
          <w:rPr>
            <w:rStyle w:val="ae"/>
            <w:rFonts w:ascii="Times New Roman" w:hAnsi="Times New Roman"/>
            <w:color w:val="auto"/>
            <w:sz w:val="24"/>
            <w:szCs w:val="24"/>
            <w:u w:val="none"/>
            <w:lang w:eastAsia="ru-RU"/>
          </w:rPr>
          <w:t>Федеральным законом</w:t>
        </w:r>
      </w:hyperlink>
      <w:r w:rsidRPr="00D43DB2">
        <w:rPr>
          <w:rFonts w:ascii="Times New Roman" w:hAnsi="Times New Roman"/>
          <w:sz w:val="24"/>
          <w:szCs w:val="24"/>
          <w:lang w:eastAsia="ru-RU"/>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5D7932" w:rsidRPr="00D43DB2" w:rsidRDefault="005D7932" w:rsidP="009C51D7">
      <w:pPr>
        <w:pStyle w:val="ad"/>
        <w:numPr>
          <w:ilvl w:val="0"/>
          <w:numId w:val="1"/>
        </w:numPr>
        <w:tabs>
          <w:tab w:val="left" w:pos="240"/>
        </w:tabs>
        <w:autoSpaceDE w:val="0"/>
        <w:autoSpaceDN w:val="0"/>
        <w:adjustRightInd w:val="0"/>
        <w:spacing w:after="0" w:line="240" w:lineRule="auto"/>
        <w:ind w:left="0" w:firstLine="360"/>
        <w:jc w:val="both"/>
        <w:rPr>
          <w:rFonts w:ascii="Times New Roman" w:hAnsi="Times New Roman"/>
          <w:sz w:val="24"/>
          <w:szCs w:val="24"/>
          <w:lang w:eastAsia="ru-RU"/>
        </w:rPr>
      </w:pPr>
      <w:bookmarkStart w:id="4" w:name="sub_144"/>
      <w:bookmarkEnd w:id="3"/>
      <w:r w:rsidRPr="00D43DB2">
        <w:rPr>
          <w:rFonts w:ascii="Times New Roman" w:hAnsi="Times New Roman"/>
          <w:sz w:val="24"/>
          <w:szCs w:val="24"/>
          <w:lang w:eastAsia="ru-RU"/>
        </w:rPr>
        <w:t>закупкой в области военно-технического сотрудничества;</w:t>
      </w:r>
    </w:p>
    <w:p w:rsidR="005D7932" w:rsidRPr="00D43DB2" w:rsidRDefault="005D7932" w:rsidP="009C51D7">
      <w:pPr>
        <w:pStyle w:val="ad"/>
        <w:numPr>
          <w:ilvl w:val="0"/>
          <w:numId w:val="1"/>
        </w:numPr>
        <w:tabs>
          <w:tab w:val="left" w:pos="240"/>
        </w:tabs>
        <w:autoSpaceDE w:val="0"/>
        <w:autoSpaceDN w:val="0"/>
        <w:adjustRightInd w:val="0"/>
        <w:spacing w:after="0" w:line="240" w:lineRule="auto"/>
        <w:ind w:left="0" w:firstLine="360"/>
        <w:jc w:val="both"/>
        <w:rPr>
          <w:rFonts w:ascii="Times New Roman" w:hAnsi="Times New Roman"/>
          <w:sz w:val="24"/>
          <w:szCs w:val="24"/>
          <w:lang w:eastAsia="ru-RU"/>
        </w:rPr>
      </w:pPr>
      <w:bookmarkStart w:id="5" w:name="sub_145"/>
      <w:bookmarkEnd w:id="4"/>
      <w:r w:rsidRPr="00D43DB2">
        <w:rPr>
          <w:rFonts w:ascii="Times New Roman" w:hAnsi="Times New Roman"/>
          <w:sz w:val="24"/>
          <w:szCs w:val="24"/>
          <w:lang w:eastAsia="ru-RU"/>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5D7932" w:rsidRPr="00D43DB2" w:rsidRDefault="005D7932" w:rsidP="009C51D7">
      <w:pPr>
        <w:pStyle w:val="a3"/>
        <w:numPr>
          <w:ilvl w:val="0"/>
          <w:numId w:val="1"/>
        </w:numPr>
        <w:tabs>
          <w:tab w:val="left" w:pos="240"/>
        </w:tabs>
        <w:ind w:left="0" w:firstLine="360"/>
        <w:jc w:val="both"/>
        <w:rPr>
          <w:rFonts w:ascii="Times New Roman" w:hAnsi="Times New Roman"/>
          <w:sz w:val="24"/>
          <w:szCs w:val="24"/>
          <w:lang w:eastAsia="ru-RU"/>
        </w:rPr>
      </w:pPr>
      <w:bookmarkStart w:id="6" w:name="sub_147"/>
      <w:bookmarkEnd w:id="5"/>
      <w:r w:rsidRPr="00D43DB2">
        <w:rPr>
          <w:rFonts w:ascii="Times New Roman" w:hAnsi="Times New Roman"/>
          <w:sz w:val="24"/>
          <w:szCs w:val="24"/>
          <w:lang w:eastAsia="ru-RU"/>
        </w:rPr>
        <w:t xml:space="preserve">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w:t>
      </w:r>
      <w:hyperlink r:id="rId10" w:history="1">
        <w:r w:rsidRPr="00D43DB2">
          <w:rPr>
            <w:rStyle w:val="ae"/>
            <w:rFonts w:ascii="Times New Roman" w:hAnsi="Times New Roman"/>
            <w:color w:val="auto"/>
            <w:sz w:val="24"/>
            <w:szCs w:val="24"/>
            <w:u w:val="none"/>
            <w:lang w:eastAsia="ru-RU"/>
          </w:rPr>
          <w:t>статьей 5</w:t>
        </w:r>
      </w:hyperlink>
      <w:r w:rsidRPr="00D43DB2">
        <w:rPr>
          <w:rFonts w:ascii="Times New Roman" w:hAnsi="Times New Roman"/>
          <w:sz w:val="24"/>
          <w:szCs w:val="24"/>
          <w:lang w:eastAsia="ru-RU"/>
        </w:rPr>
        <w:t xml:space="preserve"> Федерального закона от 30 декабря 2008 года N 307-ФЗ «Об аудиторской деятельности».</w:t>
      </w:r>
    </w:p>
    <w:p w:rsidR="005D7932" w:rsidRPr="00D43DB2" w:rsidRDefault="005D7932" w:rsidP="009C51D7">
      <w:pPr>
        <w:pStyle w:val="a3"/>
        <w:numPr>
          <w:ilvl w:val="0"/>
          <w:numId w:val="1"/>
        </w:numPr>
        <w:tabs>
          <w:tab w:val="left" w:pos="2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5D7932" w:rsidRPr="00D43DB2" w:rsidRDefault="005D7932" w:rsidP="009C51D7">
      <w:pPr>
        <w:pStyle w:val="a3"/>
        <w:numPr>
          <w:ilvl w:val="0"/>
          <w:numId w:val="1"/>
        </w:numPr>
        <w:tabs>
          <w:tab w:val="left" w:pos="2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осуществлением кредитной организацией лизинговых операций и межбанковских операций, в том числе с иностранными банками.</w:t>
      </w:r>
    </w:p>
    <w:p w:rsidR="005D7932" w:rsidRPr="00D43DB2" w:rsidRDefault="005D7932" w:rsidP="009C51D7">
      <w:pPr>
        <w:pStyle w:val="a3"/>
        <w:tabs>
          <w:tab w:val="left" w:pos="240"/>
        </w:tabs>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 5.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w:t>
      </w:r>
      <w:r w:rsidRPr="00D43DB2">
        <w:rPr>
          <w:rFonts w:ascii="Times New Roman" w:hAnsi="Times New Roman"/>
          <w:sz w:val="24"/>
          <w:szCs w:val="24"/>
          <w:lang w:eastAsia="ru-RU"/>
        </w:rPr>
        <w:lastRenderedPageBreak/>
        <w:t xml:space="preserve">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w:t>
      </w:r>
    </w:p>
    <w:bookmarkEnd w:id="6"/>
    <w:p w:rsidR="005D7932" w:rsidRPr="00D43DB2" w:rsidRDefault="005D7932" w:rsidP="009C51D7">
      <w:pPr>
        <w:pStyle w:val="a3"/>
        <w:tabs>
          <w:tab w:val="left" w:pos="240"/>
        </w:tabs>
        <w:ind w:firstLine="360"/>
        <w:jc w:val="both"/>
        <w:rPr>
          <w:rFonts w:ascii="Times New Roman" w:hAnsi="Times New Roman"/>
          <w:sz w:val="24"/>
          <w:szCs w:val="24"/>
          <w:lang w:eastAsia="ru-RU"/>
        </w:rPr>
      </w:pPr>
      <w:r w:rsidRPr="00D43DB2">
        <w:rPr>
          <w:rFonts w:ascii="Times New Roman" w:hAnsi="Times New Roman"/>
          <w:sz w:val="24"/>
          <w:szCs w:val="24"/>
        </w:rPr>
        <w:t xml:space="preserve">6. Положение о закупке, в том числе вносимые в него изменения, утверждается </w:t>
      </w:r>
      <w:r>
        <w:rPr>
          <w:rFonts w:ascii="Times New Roman" w:hAnsi="Times New Roman"/>
          <w:sz w:val="24"/>
          <w:szCs w:val="24"/>
          <w:lang w:eastAsia="ru-RU"/>
        </w:rPr>
        <w:t xml:space="preserve">наблюдательным советом </w:t>
      </w:r>
      <w:r w:rsidRPr="00D43DB2">
        <w:rPr>
          <w:rFonts w:ascii="Times New Roman" w:hAnsi="Times New Roman"/>
          <w:sz w:val="24"/>
          <w:szCs w:val="24"/>
          <w:lang w:eastAsia="ru-RU"/>
        </w:rPr>
        <w:t>Заказчика.</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7. Положение подлежит обязательной корректировке в случае изменения действующего законодательства, регулирующего закупки товаров, работ и услуг отдельными видами юридических лиц.</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8. Правительство Российской Федерации вправе установить:</w:t>
      </w:r>
    </w:p>
    <w:p w:rsidR="005D7932" w:rsidRPr="00D43DB2" w:rsidRDefault="005D7932" w:rsidP="009C51D7">
      <w:pPr>
        <w:pStyle w:val="a3"/>
        <w:tabs>
          <w:tab w:val="left" w:pos="480"/>
          <w:tab w:val="left" w:pos="600"/>
          <w:tab w:val="left" w:pos="720"/>
        </w:tabs>
        <w:ind w:firstLine="360"/>
        <w:jc w:val="both"/>
        <w:rPr>
          <w:rFonts w:ascii="Times New Roman" w:hAnsi="Times New Roman"/>
          <w:sz w:val="24"/>
          <w:szCs w:val="24"/>
          <w:lang w:eastAsia="ru-RU"/>
        </w:rPr>
      </w:pPr>
      <w:proofErr w:type="gramStart"/>
      <w:r w:rsidRPr="00D43DB2">
        <w:rPr>
          <w:rFonts w:ascii="Times New Roman" w:hAnsi="Times New Roman"/>
          <w:sz w:val="24"/>
          <w:szCs w:val="24"/>
          <w:lang w:eastAsia="ru-RU"/>
        </w:rPr>
        <w:t>1)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5D7932" w:rsidRPr="00D43DB2" w:rsidRDefault="005D7932" w:rsidP="009C51D7">
      <w:pPr>
        <w:pStyle w:val="a3"/>
        <w:tabs>
          <w:tab w:val="left" w:pos="600"/>
          <w:tab w:val="left" w:pos="720"/>
        </w:tabs>
        <w:ind w:firstLine="360"/>
        <w:jc w:val="both"/>
        <w:rPr>
          <w:rFonts w:ascii="Times New Roman" w:hAnsi="Times New Roman"/>
          <w:sz w:val="24"/>
          <w:szCs w:val="24"/>
          <w:lang w:eastAsia="ru-RU"/>
        </w:rPr>
      </w:pPr>
      <w:r w:rsidRPr="00D43DB2">
        <w:rPr>
          <w:rFonts w:ascii="Times New Roman" w:hAnsi="Times New Roman"/>
          <w:sz w:val="24"/>
          <w:szCs w:val="24"/>
          <w:lang w:eastAsia="ru-RU"/>
        </w:rPr>
        <w:t>2) особенности участия субъектов малого и среднего предпринимательства в закупке, осуществляемой отдельными заказчиками, годовой объем закупки, который данные Заказчики обязаны осуществлять у таких субъектов, порядок расчета указанного объема, а также форму годового отчета о закупке у субъектов малого и среднего предпринимательства и требование к содержанию этого отчета;</w:t>
      </w:r>
    </w:p>
    <w:p w:rsidR="005D7932" w:rsidRPr="00D43DB2" w:rsidRDefault="005D7932" w:rsidP="009C51D7">
      <w:pPr>
        <w:tabs>
          <w:tab w:val="left" w:pos="600"/>
          <w:tab w:val="left" w:pos="720"/>
        </w:tabs>
        <w:spacing w:after="0" w:line="240" w:lineRule="auto"/>
        <w:ind w:firstLine="360"/>
        <w:jc w:val="both"/>
        <w:rPr>
          <w:rFonts w:ascii="Times New Roman" w:hAnsi="Times New Roman"/>
          <w:color w:val="000000"/>
          <w:sz w:val="24"/>
          <w:szCs w:val="24"/>
          <w:shd w:val="clear" w:color="auto" w:fill="FFFFFF"/>
        </w:rPr>
      </w:pPr>
      <w:r w:rsidRPr="00D43DB2">
        <w:rPr>
          <w:rFonts w:ascii="Times New Roman" w:hAnsi="Times New Roman"/>
          <w:color w:val="000000"/>
          <w:sz w:val="24"/>
          <w:szCs w:val="24"/>
          <w:shd w:val="clear" w:color="auto" w:fill="FFFFFF"/>
        </w:rPr>
        <w:t>3) особенности осуществления закупок отдельными заказчиками аудиторских услуг (за исключением проведения обязательного аудита бухгалтерской (финансовой) отчетности заказчика), а также консультационных услуг.</w:t>
      </w:r>
    </w:p>
    <w:p w:rsidR="005D7932" w:rsidRPr="00D43DB2" w:rsidRDefault="005D7932" w:rsidP="009C51D7">
      <w:pPr>
        <w:pStyle w:val="a3"/>
        <w:ind w:firstLine="360"/>
        <w:jc w:val="both"/>
        <w:rPr>
          <w:rFonts w:ascii="Times New Roman" w:hAnsi="Times New Roman"/>
          <w:sz w:val="24"/>
          <w:szCs w:val="24"/>
          <w:lang w:eastAsia="ru-RU"/>
        </w:rPr>
      </w:pPr>
    </w:p>
    <w:p w:rsidR="005D7932" w:rsidRPr="00D43DB2" w:rsidRDefault="005D7932" w:rsidP="00715B83">
      <w:pPr>
        <w:pStyle w:val="a3"/>
        <w:ind w:firstLine="360"/>
        <w:jc w:val="center"/>
        <w:rPr>
          <w:rFonts w:ascii="Times New Roman" w:hAnsi="Times New Roman"/>
          <w:b/>
          <w:sz w:val="24"/>
          <w:szCs w:val="24"/>
        </w:rPr>
      </w:pPr>
      <w:r w:rsidRPr="00D43DB2">
        <w:rPr>
          <w:rFonts w:ascii="Times New Roman" w:hAnsi="Times New Roman"/>
          <w:b/>
          <w:sz w:val="24"/>
          <w:szCs w:val="24"/>
        </w:rPr>
        <w:t>Глава 2. Требования к закупке.</w:t>
      </w:r>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rPr>
        <w:t>Статья 3. Организация закупок.</w:t>
      </w:r>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ab/>
        <w:t>1. В целях обеспечения организации закупочной деятельности (далее закупки) Заказчиком осуществляются следующие функции: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планирование закупок;</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выбор способа закупки;</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3) подготовка и проведение процедур закупки (разработка технического задания, проекта договора, определение цены договора, разработка, утверждение и публикация извещения и документации о закупке, внесение изменений в извещение и документацию о закупке, разъяснение и предоставление документации о закупке, прием заявок на участие в закупке, работа комиссии, оценка и сопоставление заявок на участие в закупке, ведение протоколов процедуры закупки);</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определение поставщика;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заключение и исполнение договоров;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6) информационное обеспечение закупки;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7) иные функции, связанные с проведением закупок.</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 Для проведения процедур закупок (за исключением закупок у единственного поставщика) Заказчик вправе создать </w:t>
      </w:r>
      <w:proofErr w:type="gramStart"/>
      <w:r w:rsidRPr="00D43DB2">
        <w:rPr>
          <w:rFonts w:ascii="Times New Roman" w:hAnsi="Times New Roman"/>
          <w:sz w:val="24"/>
          <w:szCs w:val="24"/>
        </w:rPr>
        <w:t>единую</w:t>
      </w:r>
      <w:proofErr w:type="gramEnd"/>
      <w:r w:rsidRPr="00D43DB2">
        <w:rPr>
          <w:rFonts w:ascii="Times New Roman" w:hAnsi="Times New Roman"/>
          <w:sz w:val="24"/>
          <w:szCs w:val="24"/>
        </w:rPr>
        <w:t xml:space="preserve"> или несколько комиссий по своему усмотрению, при этом количество членов единой, аукционной или конкурсной комиссии должно быть не менее пяти человек, в иных случаях число членов комиссии должно быть  не менее три человека (далее - комиссия).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Решение о создании комиссии принимается Заказчиком до начала проведения закупки; при этом Заказчиком определяются персональный состав комиссии, полномочия, порядок и регламент работы комиссии, права и обязанности членов комиссии, назначается председатель комиссии.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4.Членами комиссии не могут быть физические лица, лично заинтересованные в результатах осуществления закупок, а также непосредственно осуществляющие контроль в сфере осуществления закупок должностные лица контрольных органов. В случае выявления в составе комиссии указанных лиц Заказчик, принявший решение о создании комиссии, обязан незамедлительно заменить их иными физическими лицами.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Замена члена комиссии допускается только по решению Заказчика.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lastRenderedPageBreak/>
        <w:t>6. Комиссия правомочна осуществлять свои функции, если на заседании комиссии присутствуют не менее чем пятьдесят процентов от общего числа его членов.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7. Комиссия вправе привлечь для работы в комиссии третьи лица, обладающие специальными познаниями, опытом, квалификацией в области различных отраслей, науки и искусства, в том числе в качестве экспертов.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8. Функции, перечисленные в части 1 настоящей статьи закрепляются за структурными подразделениями Заказчика в соответствии с внутренним регламентом взаимодействия между структурными подразделениями Заказчика. </w:t>
      </w:r>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b/>
          <w:bCs/>
          <w:sz w:val="24"/>
          <w:szCs w:val="24"/>
        </w:rPr>
      </w:pPr>
      <w:r w:rsidRPr="00D43DB2">
        <w:rPr>
          <w:rFonts w:ascii="Times New Roman" w:hAnsi="Times New Roman"/>
          <w:b/>
          <w:sz w:val="24"/>
          <w:szCs w:val="24"/>
        </w:rPr>
        <w:t xml:space="preserve">Статья 4. </w:t>
      </w:r>
      <w:r w:rsidRPr="00D43DB2">
        <w:rPr>
          <w:rFonts w:ascii="Times New Roman" w:hAnsi="Times New Roman"/>
          <w:b/>
          <w:bCs/>
          <w:sz w:val="24"/>
          <w:szCs w:val="24"/>
        </w:rPr>
        <w:t>Специализированная организация.</w:t>
      </w:r>
    </w:p>
    <w:p w:rsidR="005D7932" w:rsidRPr="00D43DB2" w:rsidRDefault="005D7932" w:rsidP="009C51D7">
      <w:pPr>
        <w:pStyle w:val="a3"/>
        <w:ind w:firstLine="360"/>
        <w:jc w:val="both"/>
        <w:rPr>
          <w:rFonts w:ascii="Times New Roman" w:hAnsi="Times New Roman"/>
          <w:b/>
          <w:bCs/>
          <w:sz w:val="24"/>
          <w:szCs w:val="24"/>
        </w:rPr>
      </w:pPr>
    </w:p>
    <w:p w:rsidR="005D7932" w:rsidRPr="00D43DB2" w:rsidRDefault="005D7932" w:rsidP="009C51D7">
      <w:pPr>
        <w:spacing w:after="0" w:line="240" w:lineRule="auto"/>
        <w:ind w:firstLine="360"/>
        <w:jc w:val="both"/>
        <w:rPr>
          <w:rFonts w:ascii="Times New Roman" w:hAnsi="Times New Roman"/>
          <w:bCs/>
          <w:sz w:val="24"/>
          <w:szCs w:val="24"/>
        </w:rPr>
      </w:pPr>
      <w:r w:rsidRPr="00D43DB2">
        <w:rPr>
          <w:rFonts w:ascii="Times New Roman" w:hAnsi="Times New Roman"/>
          <w:bCs/>
          <w:sz w:val="24"/>
          <w:szCs w:val="24"/>
        </w:rPr>
        <w:t xml:space="preserve">1. Заказчик вправе привлечь специализированную организацию для осуществления  функций по закупке способом проведения конкурса, аукциона, запроса котировок  и запроса предложений - для разработки документации о закупке, размещения в единой информационной системе извещения о проведении закупки и иных, связанных с обеспечением проведения процедур закупки, функций. При этом создание комиссии по осуществлению закупок, определение начальной (максимальной) цены договора, </w:t>
      </w:r>
      <w:hyperlink r:id="rId11" w:history="1">
        <w:r w:rsidRPr="00D43DB2">
          <w:rPr>
            <w:rStyle w:val="ae"/>
            <w:rFonts w:ascii="Times New Roman" w:hAnsi="Times New Roman"/>
            <w:bCs/>
            <w:color w:val="auto"/>
            <w:sz w:val="24"/>
            <w:szCs w:val="24"/>
            <w:u w:val="none"/>
          </w:rPr>
          <w:t>предмета</w:t>
        </w:r>
      </w:hyperlink>
      <w:r w:rsidRPr="00D43DB2">
        <w:rPr>
          <w:rFonts w:ascii="Times New Roman" w:hAnsi="Times New Roman"/>
          <w:bCs/>
          <w:sz w:val="24"/>
          <w:szCs w:val="24"/>
        </w:rPr>
        <w:t xml:space="preserve"> и существенных условий договора, утверждение документации о закупке, и подписание  договора осуществляются Заказчиком.</w:t>
      </w:r>
    </w:p>
    <w:p w:rsidR="005D7932" w:rsidRPr="00D43DB2" w:rsidRDefault="005D7932" w:rsidP="009C51D7">
      <w:pPr>
        <w:spacing w:after="0" w:line="240" w:lineRule="auto"/>
        <w:ind w:firstLine="360"/>
        <w:jc w:val="both"/>
        <w:rPr>
          <w:rFonts w:ascii="Times New Roman" w:hAnsi="Times New Roman"/>
          <w:bCs/>
          <w:sz w:val="24"/>
          <w:szCs w:val="24"/>
        </w:rPr>
      </w:pPr>
      <w:r w:rsidRPr="00D43DB2">
        <w:rPr>
          <w:rFonts w:ascii="Times New Roman" w:hAnsi="Times New Roman"/>
          <w:bCs/>
          <w:sz w:val="24"/>
          <w:szCs w:val="24"/>
        </w:rPr>
        <w:t xml:space="preserve">2. Специализированная организация выполняет указанные в </w:t>
      </w:r>
      <w:hyperlink r:id="rId12" w:history="1">
        <w:r w:rsidRPr="00D43DB2">
          <w:rPr>
            <w:rStyle w:val="ae"/>
            <w:rFonts w:ascii="Times New Roman" w:hAnsi="Times New Roman"/>
            <w:bCs/>
            <w:color w:val="auto"/>
            <w:sz w:val="24"/>
            <w:szCs w:val="24"/>
            <w:u w:val="none"/>
          </w:rPr>
          <w:t>части 1</w:t>
        </w:r>
      </w:hyperlink>
      <w:r w:rsidRPr="00D43DB2">
        <w:rPr>
          <w:rFonts w:ascii="Times New Roman" w:hAnsi="Times New Roman"/>
          <w:bCs/>
          <w:sz w:val="24"/>
          <w:szCs w:val="24"/>
        </w:rPr>
        <w:t xml:space="preserve"> настоящей статьи функции от имени Заказчика. При этом права и обязанности в результате осуществления таких функций возникают у Заказчика.</w:t>
      </w:r>
    </w:p>
    <w:p w:rsidR="005D7932" w:rsidRPr="00D43DB2" w:rsidRDefault="005D7932" w:rsidP="009C51D7">
      <w:pPr>
        <w:spacing w:after="0" w:line="240" w:lineRule="auto"/>
        <w:ind w:firstLine="360"/>
        <w:jc w:val="both"/>
        <w:rPr>
          <w:rFonts w:ascii="Times New Roman" w:hAnsi="Times New Roman"/>
          <w:bCs/>
          <w:sz w:val="24"/>
          <w:szCs w:val="24"/>
        </w:rPr>
      </w:pPr>
      <w:r w:rsidRPr="00D43DB2">
        <w:rPr>
          <w:rFonts w:ascii="Times New Roman" w:hAnsi="Times New Roman"/>
          <w:bCs/>
          <w:sz w:val="24"/>
          <w:szCs w:val="24"/>
        </w:rPr>
        <w:t xml:space="preserve">3. Специализированная организация не может быть участником закупок, в рамках которой эта организация осуществляет функции, указанные в </w:t>
      </w:r>
      <w:hyperlink r:id="rId13" w:history="1">
        <w:r w:rsidRPr="00D43DB2">
          <w:rPr>
            <w:rStyle w:val="ae"/>
            <w:rFonts w:ascii="Times New Roman" w:hAnsi="Times New Roman"/>
            <w:bCs/>
            <w:color w:val="auto"/>
            <w:sz w:val="24"/>
            <w:szCs w:val="24"/>
            <w:u w:val="none"/>
          </w:rPr>
          <w:t>части 1</w:t>
        </w:r>
      </w:hyperlink>
      <w:r w:rsidRPr="00D43DB2">
        <w:rPr>
          <w:rFonts w:ascii="Times New Roman" w:hAnsi="Times New Roman"/>
          <w:bCs/>
          <w:sz w:val="24"/>
          <w:szCs w:val="24"/>
        </w:rPr>
        <w:t xml:space="preserve"> настоящей статьи.</w:t>
      </w:r>
    </w:p>
    <w:p w:rsidR="005D7932" w:rsidRPr="00D43DB2" w:rsidRDefault="005D7932" w:rsidP="009C51D7">
      <w:pPr>
        <w:spacing w:after="0" w:line="240" w:lineRule="auto"/>
        <w:ind w:firstLine="360"/>
        <w:jc w:val="both"/>
        <w:rPr>
          <w:rFonts w:ascii="Times New Roman" w:hAnsi="Times New Roman"/>
          <w:bCs/>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rPr>
        <w:t>Статья 5. Информационное обеспечение закупки.</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Положение о закупке, изменения, вносимые в указанное Положение, подлежат обязательному размещению в единой информационной системе  не позднее, чем в течение пятнадцати дней со дня утверждения.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Заказчик размещает в единой информационной системе план закупки товаров, работ, услуг на срок не менее чем один год. Порядок формирования плана закупки товаров, работ, услуг, порядок и сроки размещения на официальном сайте такого плана, требования к форме такого плана, осуществляется в соответствии с Постановлением Правительства  Российской Федерации от 17 сентября 2012г. №932 «Об утверждении правил формирования плана закупки товаров (работ, услуг) и требований к форме такого плана»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4. При закупке в единой информационной системе  размещается информация о закупке, в том числе: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 При закупке в единой информационной системе  размещается информация о закупке, в том числе: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извещение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 документация о закупке;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3) проект договора, заключаемого по итогам процедуры закупки;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4) разъяснения документации о закупке;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5) протоколы, составляемые в ходе закупки;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6) иная информация, размещение которой в единой информационной системе предусмотрено Федеральным законом № 223-ФЗ и настоящим Положением;</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lang w:eastAsia="ru-RU"/>
        </w:rPr>
        <w:t xml:space="preserve">5. </w:t>
      </w:r>
      <w:r w:rsidRPr="00D43DB2">
        <w:rPr>
          <w:rFonts w:ascii="Times New Roman" w:hAnsi="Times New Roman"/>
          <w:sz w:val="24"/>
          <w:szCs w:val="24"/>
        </w:rPr>
        <w:t xml:space="preserve">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w:t>
      </w:r>
      <w:r w:rsidRPr="00D43DB2">
        <w:rPr>
          <w:rFonts w:ascii="Times New Roman" w:hAnsi="Times New Roman"/>
          <w:color w:val="000000"/>
          <w:sz w:val="24"/>
          <w:szCs w:val="24"/>
        </w:rPr>
        <w:t>тайну</w:t>
      </w:r>
      <w:r w:rsidRPr="00D43DB2">
        <w:rPr>
          <w:rFonts w:ascii="Times New Roman" w:hAnsi="Times New Roman"/>
          <w:sz w:val="24"/>
          <w:szCs w:val="24"/>
        </w:rPr>
        <w:t>, а также сведения о закупке, по которым принято решение Правительства Российской Федерации. Заказчик вправе не размещать в единой информационной системе сведения о закупке товаров, работ, услуг, стоимость которых не превышает сто тысяч рублей.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годовая выручка </w:t>
      </w:r>
      <w:r w:rsidRPr="00D43DB2">
        <w:rPr>
          <w:rFonts w:ascii="Times New Roman" w:hAnsi="Times New Roman"/>
          <w:sz w:val="24"/>
          <w:szCs w:val="24"/>
        </w:rPr>
        <w:lastRenderedPageBreak/>
        <w:t>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Правительство Российской Федерации вправе определить:</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 конкретную закупку, сведения о которой не составляют государственную тайну, но не подлежат размещению в единой информационной системе;</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2) </w:t>
      </w:r>
      <w:r w:rsidRPr="00D43DB2">
        <w:rPr>
          <w:rFonts w:ascii="Times New Roman" w:hAnsi="Times New Roman"/>
          <w:color w:val="000000"/>
          <w:sz w:val="24"/>
          <w:szCs w:val="24"/>
        </w:rPr>
        <w:t>перечни</w:t>
      </w:r>
      <w:r w:rsidRPr="00D43DB2">
        <w:rPr>
          <w:rFonts w:ascii="Times New Roman" w:hAnsi="Times New Roman"/>
          <w:sz w:val="24"/>
          <w:szCs w:val="24"/>
        </w:rPr>
        <w:t xml:space="preserve"> и (или) группы товаров, работ, услуг, </w:t>
      </w:r>
      <w:proofErr w:type="gramStart"/>
      <w:r w:rsidRPr="00D43DB2">
        <w:rPr>
          <w:rFonts w:ascii="Times New Roman" w:hAnsi="Times New Roman"/>
          <w:sz w:val="24"/>
          <w:szCs w:val="24"/>
        </w:rPr>
        <w:t>сведения</w:t>
      </w:r>
      <w:proofErr w:type="gramEnd"/>
      <w:r w:rsidRPr="00D43DB2">
        <w:rPr>
          <w:rFonts w:ascii="Times New Roman" w:hAnsi="Times New Roman"/>
          <w:sz w:val="24"/>
          <w:szCs w:val="24"/>
        </w:rPr>
        <w:t xml:space="preserve"> о закупке которых не составляют государственную тайну, но не подлежат размещению в единой информационной системе.</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6. В случае</w:t>
      </w:r>
      <w:proofErr w:type="gramStart"/>
      <w:r w:rsidRPr="00D43DB2">
        <w:rPr>
          <w:rFonts w:ascii="Times New Roman" w:hAnsi="Times New Roman"/>
          <w:sz w:val="24"/>
          <w:szCs w:val="24"/>
          <w:lang w:eastAsia="ru-RU"/>
        </w:rPr>
        <w:t>,</w:t>
      </w:r>
      <w:proofErr w:type="gramEnd"/>
      <w:r w:rsidRPr="00D43DB2">
        <w:rPr>
          <w:rFonts w:ascii="Times New Roman" w:hAnsi="Times New Roman"/>
          <w:sz w:val="24"/>
          <w:szCs w:val="24"/>
          <w:lang w:eastAsia="ru-RU"/>
        </w:rPr>
        <w:t xml:space="preserve">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в единый информационной системе размещается информация об изменении договора с указанием измененных условий.</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7. Заказчик дополнительно вправе разместить указанную в настоящей статье информацию на сайте Заказчика в информационно-телекоммуникационной сети «Интернет».</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8.  Изменения, вносимые в извещение о закупке, документацию о закупке, разъяснения положений такой документации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9. Изменения, вносимые в извещение о закупке, документацию о закупке, разъяснения положений такой документации,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10.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закупка осуществляется путем проведения торгов и изменения в извещение о закупке, документацию о закупке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единой информационной системе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lang w:eastAsia="ru-RU"/>
        </w:rPr>
        <w:t>11.Протоколы, составляемые в ходе закупки, размещаются Заказчиком в единой информационной системе не позднее чем через три рабочих дня со дня подписания таких протоколов и должны содержать сведения об объеме, цене закупаемых товаров, работ, услуг, сроке исполнения договора, а также иную информацию предусмотренную настоящим Положением.</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lang w:eastAsia="ru-RU"/>
        </w:rPr>
        <w:t>12.</w:t>
      </w:r>
      <w:r w:rsidRPr="00D43DB2">
        <w:rPr>
          <w:rFonts w:ascii="Times New Roman" w:hAnsi="Times New Roman"/>
          <w:sz w:val="24"/>
          <w:szCs w:val="24"/>
        </w:rPr>
        <w:t xml:space="preserve"> </w:t>
      </w:r>
      <w:proofErr w:type="gramStart"/>
      <w:r w:rsidRPr="00D43DB2">
        <w:rPr>
          <w:rFonts w:ascii="Times New Roman" w:hAnsi="Times New Roman"/>
          <w:sz w:val="24"/>
          <w:szCs w:val="24"/>
        </w:rPr>
        <w:t>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Федеральным законом № 223-ФЗ и положением, размещается заказчиком на сайте заказчика с последующим размещением ее в</w:t>
      </w:r>
      <w:proofErr w:type="gramEnd"/>
      <w:r w:rsidRPr="00D43DB2">
        <w:rPr>
          <w:rFonts w:ascii="Times New Roman" w:hAnsi="Times New Roman"/>
          <w:sz w:val="24"/>
          <w:szCs w:val="24"/>
        </w:rPr>
        <w:t xml:space="preserve">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13. Размещенные в единой информационной системе и на сайте Заказчика информация о закупке, Положения о закупке, планы закупки должны быть доступны для ознакомления без взимания платы.</w:t>
      </w:r>
    </w:p>
    <w:p w:rsidR="005D7932" w:rsidRPr="00D43DB2" w:rsidRDefault="005D7932" w:rsidP="009C51D7">
      <w:pPr>
        <w:pStyle w:val="a3"/>
        <w:tabs>
          <w:tab w:val="left" w:pos="360"/>
        </w:tabs>
        <w:ind w:firstLine="360"/>
        <w:jc w:val="both"/>
        <w:rPr>
          <w:rFonts w:ascii="Times New Roman" w:hAnsi="Times New Roman"/>
          <w:color w:val="000000"/>
          <w:sz w:val="24"/>
          <w:szCs w:val="24"/>
          <w:lang w:eastAsia="ru-RU"/>
        </w:rPr>
      </w:pPr>
      <w:r w:rsidRPr="00D43DB2">
        <w:rPr>
          <w:rFonts w:ascii="Times New Roman" w:hAnsi="Times New Roman"/>
          <w:sz w:val="24"/>
          <w:szCs w:val="24"/>
          <w:lang w:eastAsia="ru-RU"/>
        </w:rPr>
        <w:t>14.</w:t>
      </w:r>
      <w:r w:rsidRPr="00D43DB2">
        <w:rPr>
          <w:rFonts w:ascii="Times New Roman" w:hAnsi="Times New Roman"/>
          <w:color w:val="000000"/>
          <w:sz w:val="24"/>
          <w:szCs w:val="24"/>
          <w:lang w:eastAsia="ru-RU"/>
        </w:rPr>
        <w:t xml:space="preserve"> Заказчик не позднее десятого числа месяца, следующего за отчетным месяцем, размещает в единой информационной системе:</w:t>
      </w:r>
    </w:p>
    <w:p w:rsidR="005D7932" w:rsidRPr="00D43DB2" w:rsidRDefault="005D7932" w:rsidP="009C51D7">
      <w:pPr>
        <w:pStyle w:val="a3"/>
        <w:numPr>
          <w:ilvl w:val="0"/>
          <w:numId w:val="2"/>
        </w:numPr>
        <w:tabs>
          <w:tab w:val="left" w:pos="360"/>
        </w:tabs>
        <w:ind w:left="0" w:firstLine="360"/>
        <w:jc w:val="both"/>
        <w:rPr>
          <w:rFonts w:ascii="Times New Roman" w:hAnsi="Times New Roman"/>
          <w:color w:val="000000"/>
          <w:sz w:val="24"/>
          <w:szCs w:val="24"/>
          <w:lang w:eastAsia="ru-RU"/>
        </w:rPr>
      </w:pPr>
      <w:r w:rsidRPr="00D43DB2">
        <w:rPr>
          <w:rFonts w:ascii="Times New Roman" w:hAnsi="Times New Roman"/>
          <w:color w:val="000000"/>
          <w:sz w:val="24"/>
          <w:szCs w:val="24"/>
          <w:lang w:eastAsia="ru-RU"/>
        </w:rPr>
        <w:t xml:space="preserve"> сведения о количестве и об общей стоимости договоров, заключенных Заказчиком по результатам закупки товаров, работ, услуг;</w:t>
      </w:r>
    </w:p>
    <w:p w:rsidR="005D7932" w:rsidRPr="00D43DB2" w:rsidRDefault="005D7932" w:rsidP="009C51D7">
      <w:pPr>
        <w:pStyle w:val="a3"/>
        <w:numPr>
          <w:ilvl w:val="0"/>
          <w:numId w:val="2"/>
        </w:numPr>
        <w:tabs>
          <w:tab w:val="left" w:pos="360"/>
        </w:tabs>
        <w:ind w:left="0" w:firstLine="360"/>
        <w:jc w:val="both"/>
        <w:rPr>
          <w:rFonts w:ascii="Times New Roman" w:hAnsi="Times New Roman"/>
          <w:color w:val="000000"/>
          <w:sz w:val="24"/>
          <w:szCs w:val="24"/>
          <w:lang w:eastAsia="ru-RU"/>
        </w:rPr>
      </w:pPr>
      <w:r w:rsidRPr="00D43DB2">
        <w:rPr>
          <w:rFonts w:ascii="Times New Roman" w:hAnsi="Times New Roman"/>
          <w:color w:val="000000"/>
          <w:sz w:val="24"/>
          <w:szCs w:val="24"/>
          <w:lang w:eastAsia="ru-RU"/>
        </w:rPr>
        <w:t xml:space="preserve"> сведения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5D7932" w:rsidRPr="00D43DB2" w:rsidRDefault="005D7932" w:rsidP="009C51D7">
      <w:pPr>
        <w:pStyle w:val="a3"/>
        <w:numPr>
          <w:ilvl w:val="0"/>
          <w:numId w:val="2"/>
        </w:numPr>
        <w:tabs>
          <w:tab w:val="left" w:pos="360"/>
        </w:tabs>
        <w:ind w:left="0" w:firstLine="360"/>
        <w:jc w:val="both"/>
        <w:rPr>
          <w:rFonts w:ascii="Times New Roman" w:hAnsi="Times New Roman"/>
          <w:color w:val="000000"/>
          <w:sz w:val="24"/>
          <w:szCs w:val="24"/>
          <w:lang w:eastAsia="ru-RU"/>
        </w:rPr>
      </w:pPr>
      <w:r w:rsidRPr="00D43DB2">
        <w:rPr>
          <w:rFonts w:ascii="Times New Roman" w:hAnsi="Times New Roman"/>
          <w:color w:val="000000"/>
          <w:sz w:val="24"/>
          <w:szCs w:val="24"/>
          <w:lang w:eastAsia="ru-RU"/>
        </w:rPr>
        <w:t xml:space="preserve">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w:t>
      </w:r>
      <w:r w:rsidRPr="00D43DB2">
        <w:rPr>
          <w:rFonts w:ascii="Times New Roman" w:hAnsi="Times New Roman"/>
          <w:color w:val="000000"/>
          <w:sz w:val="24"/>
          <w:szCs w:val="24"/>
          <w:lang w:eastAsia="ru-RU"/>
        </w:rPr>
        <w:lastRenderedPageBreak/>
        <w:t>которой приняты решения Правительства Российской Федерации в соответствии с частью 16 настоящей статьи 4 Закона № 223-ФЗ.</w:t>
      </w:r>
    </w:p>
    <w:p w:rsidR="005D7932" w:rsidRPr="00D43DB2" w:rsidRDefault="005D7932" w:rsidP="009C51D7">
      <w:pPr>
        <w:pStyle w:val="a3"/>
        <w:numPr>
          <w:ilvl w:val="0"/>
          <w:numId w:val="2"/>
        </w:numPr>
        <w:tabs>
          <w:tab w:val="left" w:pos="360"/>
        </w:tabs>
        <w:ind w:left="0" w:firstLine="360"/>
        <w:jc w:val="both"/>
        <w:rPr>
          <w:rFonts w:ascii="Times New Roman" w:hAnsi="Times New Roman"/>
          <w:color w:val="000000"/>
          <w:sz w:val="24"/>
          <w:szCs w:val="24"/>
          <w:lang w:eastAsia="ru-RU"/>
        </w:rPr>
      </w:pPr>
      <w:r w:rsidRPr="00D43DB2">
        <w:rPr>
          <w:rFonts w:ascii="Times New Roman" w:hAnsi="Times New Roman"/>
          <w:color w:val="000000"/>
          <w:sz w:val="24"/>
          <w:szCs w:val="24"/>
          <w:lang w:eastAsia="ru-RU"/>
        </w:rPr>
        <w:t>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5D7932" w:rsidRPr="00D43DB2" w:rsidRDefault="00A60008" w:rsidP="009C51D7">
      <w:pPr>
        <w:pStyle w:val="a3"/>
        <w:ind w:firstLine="360"/>
        <w:jc w:val="both"/>
        <w:rPr>
          <w:rFonts w:ascii="Times New Roman" w:hAnsi="Times New Roman"/>
          <w:sz w:val="24"/>
          <w:szCs w:val="24"/>
          <w:lang w:eastAsia="ru-RU"/>
        </w:rPr>
      </w:pPr>
      <w:r>
        <w:rPr>
          <w:rFonts w:ascii="Times New Roman" w:hAnsi="Times New Roman"/>
          <w:sz w:val="24"/>
          <w:szCs w:val="24"/>
          <w:lang w:eastAsia="ru-RU"/>
        </w:rPr>
        <w:t>15. С 01.01.2016</w:t>
      </w:r>
      <w:r w:rsidR="005D7932" w:rsidRPr="00D43DB2">
        <w:rPr>
          <w:rFonts w:ascii="Times New Roman" w:hAnsi="Times New Roman"/>
          <w:sz w:val="24"/>
          <w:szCs w:val="24"/>
          <w:lang w:eastAsia="ru-RU"/>
        </w:rPr>
        <w:t>г информация о годовом объеме закупки, которую Заказчик обязан осуществить у субъектов малого и среднего предпринимательства, размещается в единой информационной системе не позднее 1 февраля года, следующего за прошедшим календарным годом.</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16. В течение трех рабочих дней со дня заключения договора Заказчик вносит информацию и документы, установленные Правительством Российской Федерации, в реестр договоров в единой информационной системе. В случае внесения изменений в договор, Заказчик вносит в реестр договоров такую информацию и документы, в отношении которых были внесены изменения. Информация о результатах исполнения договоров вносятся в реестр договоров в течение десяти дней со дня исполнения, изменения или расторжения договора, согласно Постановлению Правительства РФ от 31 октября 2014г. № 1132 «О порядке ведения реестра договоров, заключенных заказчиками по результатам закупки». В указанный реестр не вносятся сведения и документы, не подлежащие размещению в единый информационной системе.</w:t>
      </w:r>
    </w:p>
    <w:p w:rsidR="005D7932" w:rsidRPr="00D43DB2" w:rsidRDefault="005D7932" w:rsidP="009C51D7">
      <w:pPr>
        <w:pStyle w:val="a3"/>
        <w:ind w:firstLine="360"/>
        <w:jc w:val="both"/>
        <w:rPr>
          <w:rFonts w:ascii="Times New Roman" w:hAnsi="Times New Roman"/>
          <w:sz w:val="24"/>
          <w:szCs w:val="24"/>
          <w:lang w:eastAsia="ru-RU"/>
        </w:rPr>
      </w:pPr>
    </w:p>
    <w:p w:rsidR="005D7932" w:rsidRDefault="005D7932" w:rsidP="009C51D7">
      <w:pPr>
        <w:spacing w:after="0" w:line="240" w:lineRule="auto"/>
        <w:ind w:firstLine="360"/>
        <w:jc w:val="both"/>
        <w:rPr>
          <w:rFonts w:ascii="Times New Roman" w:hAnsi="Times New Roman"/>
          <w:b/>
          <w:sz w:val="24"/>
          <w:szCs w:val="24"/>
          <w:lang w:eastAsia="ru-RU"/>
        </w:rPr>
      </w:pPr>
      <w:r w:rsidRPr="00D43DB2">
        <w:rPr>
          <w:rFonts w:ascii="Times New Roman" w:hAnsi="Times New Roman"/>
          <w:b/>
          <w:sz w:val="24"/>
          <w:szCs w:val="24"/>
          <w:lang w:eastAsia="ru-RU"/>
        </w:rPr>
        <w:t>Статья 6. Планирование закупок.</w:t>
      </w:r>
    </w:p>
    <w:p w:rsidR="005D7932" w:rsidRPr="00D43DB2" w:rsidRDefault="005D7932" w:rsidP="009C51D7">
      <w:pPr>
        <w:spacing w:after="0" w:line="240" w:lineRule="auto"/>
        <w:ind w:firstLine="360"/>
        <w:jc w:val="both"/>
        <w:rPr>
          <w:rFonts w:ascii="Times New Roman" w:hAnsi="Times New Roman"/>
          <w:b/>
          <w:sz w:val="24"/>
          <w:szCs w:val="24"/>
          <w:lang w:eastAsia="ru-RU"/>
        </w:rPr>
      </w:pP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1. Заказчик осуществляет планирование закупок путем формирования и утверждения плана закупок, в соответствии с </w:t>
      </w:r>
      <w:proofErr w:type="gramStart"/>
      <w:r w:rsidRPr="00D43DB2">
        <w:rPr>
          <w:rFonts w:ascii="Times New Roman" w:hAnsi="Times New Roman"/>
          <w:sz w:val="24"/>
          <w:szCs w:val="24"/>
          <w:lang w:eastAsia="ru-RU"/>
        </w:rPr>
        <w:t>ч</w:t>
      </w:r>
      <w:proofErr w:type="gramEnd"/>
      <w:r w:rsidRPr="00D43DB2">
        <w:rPr>
          <w:rFonts w:ascii="Times New Roman" w:hAnsi="Times New Roman"/>
          <w:sz w:val="24"/>
          <w:szCs w:val="24"/>
          <w:lang w:eastAsia="ru-RU"/>
        </w:rPr>
        <w:t>. 2 ст. 5  настоящего Положения.</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2. Регламент работы структурных подразделений Заказчика по формированию плана закупок товаров, работ, услуг для удовлетворения нужд Заказчика определяется </w:t>
      </w:r>
      <w:proofErr w:type="gramStart"/>
      <w:r w:rsidRPr="00D43DB2">
        <w:rPr>
          <w:rFonts w:ascii="Times New Roman" w:hAnsi="Times New Roman"/>
          <w:sz w:val="24"/>
          <w:szCs w:val="24"/>
          <w:lang w:eastAsia="ru-RU"/>
        </w:rPr>
        <w:t>отдельным</w:t>
      </w:r>
      <w:proofErr w:type="gramEnd"/>
      <w:r w:rsidRPr="00D43DB2">
        <w:rPr>
          <w:rFonts w:ascii="Times New Roman" w:hAnsi="Times New Roman"/>
          <w:sz w:val="24"/>
          <w:szCs w:val="24"/>
          <w:lang w:eastAsia="ru-RU"/>
        </w:rPr>
        <w:t xml:space="preserve"> локальными актами Заказчика.</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3. В план закупки должны включаться все планируемые Заказчиком к проведению закупки, за исключением случаев, предусмотренных частями 15 и 16 статьи 4 Закона №223-ФЗ. Заказчик вправе не включать в план закупок закупки, стоимость которых не превышает сто тысяч рублей.</w:t>
      </w:r>
    </w:p>
    <w:p w:rsidR="005D7932" w:rsidRPr="00D43DB2" w:rsidRDefault="005D7932" w:rsidP="009C51D7">
      <w:pPr>
        <w:spacing w:after="0" w:line="240" w:lineRule="auto"/>
        <w:ind w:firstLine="360"/>
        <w:jc w:val="both"/>
        <w:rPr>
          <w:rFonts w:ascii="Times New Roman" w:hAnsi="Times New Roman"/>
          <w:color w:val="000000"/>
          <w:sz w:val="24"/>
          <w:szCs w:val="24"/>
        </w:rPr>
      </w:pPr>
      <w:r w:rsidRPr="00D43DB2">
        <w:rPr>
          <w:rFonts w:ascii="Times New Roman" w:hAnsi="Times New Roman"/>
          <w:sz w:val="24"/>
          <w:szCs w:val="24"/>
          <w:lang w:eastAsia="ru-RU"/>
        </w:rPr>
        <w:t xml:space="preserve">4. </w:t>
      </w:r>
      <w:proofErr w:type="gramStart"/>
      <w:r w:rsidRPr="00D43DB2">
        <w:rPr>
          <w:rFonts w:ascii="Times New Roman" w:hAnsi="Times New Roman"/>
          <w:sz w:val="24"/>
          <w:szCs w:val="24"/>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 а также Государственной корпорацией по атомной энергии "</w:t>
      </w:r>
      <w:proofErr w:type="spellStart"/>
      <w:r w:rsidRPr="00D43DB2">
        <w:rPr>
          <w:rFonts w:ascii="Times New Roman" w:hAnsi="Times New Roman"/>
          <w:sz w:val="24"/>
          <w:szCs w:val="24"/>
        </w:rPr>
        <w:t>Росатом</w:t>
      </w:r>
      <w:proofErr w:type="spellEnd"/>
      <w:r w:rsidRPr="00D43DB2">
        <w:rPr>
          <w:rFonts w:ascii="Times New Roman" w:hAnsi="Times New Roman"/>
          <w:sz w:val="24"/>
          <w:szCs w:val="24"/>
        </w:rPr>
        <w:t>" с учетом утвержденных Президентом Российской Федерации приоритетных направлений развития науки, технологий и техники в Российской Федерации и перечнем критических</w:t>
      </w:r>
      <w:proofErr w:type="gramEnd"/>
      <w:r w:rsidRPr="00D43DB2">
        <w:rPr>
          <w:rFonts w:ascii="Times New Roman" w:hAnsi="Times New Roman"/>
          <w:sz w:val="24"/>
          <w:szCs w:val="24"/>
        </w:rPr>
        <w:t xml:space="preserve"> технологий Российской Федерации.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lang w:eastAsia="ru-RU"/>
        </w:rPr>
        <w:t>5. В случае изменения плана закупок товаров, работ, услуг, цены, сроков и иных условий, такие изменения подлежат</w:t>
      </w:r>
      <w:r w:rsidRPr="00D43DB2">
        <w:rPr>
          <w:rFonts w:ascii="Times New Roman" w:hAnsi="Times New Roman"/>
          <w:b/>
          <w:sz w:val="24"/>
          <w:szCs w:val="24"/>
          <w:lang w:eastAsia="ru-RU"/>
        </w:rPr>
        <w:t xml:space="preserve"> </w:t>
      </w:r>
      <w:r w:rsidRPr="00D43DB2">
        <w:rPr>
          <w:rFonts w:ascii="Times New Roman" w:hAnsi="Times New Roman"/>
          <w:sz w:val="24"/>
          <w:szCs w:val="24"/>
          <w:lang w:eastAsia="ru-RU"/>
        </w:rPr>
        <w:t>размещению в единой информационной системе в соответствии с Постановлением Правительства Российской Федерации</w:t>
      </w:r>
      <w:r w:rsidRPr="00D43DB2">
        <w:rPr>
          <w:rFonts w:ascii="Times New Roman" w:hAnsi="Times New Roman"/>
          <w:sz w:val="24"/>
          <w:szCs w:val="24"/>
        </w:rPr>
        <w:t xml:space="preserve"> от 10 сентября 2012г. № 908 «Об утверждении Положения о размещении на официальном сайте информации о закупке».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6. Корректировка плана закупки может осуществляться в случае изменения нужд Заказчика в товарах, работах, услугах, срока их приобретения, способа осуществления закупки, срока исполнения договора, изменения более чем на 10 процентов стоимости планируемых к приобретению товаров, работ, услуг, в иных случаях, предусмотренных настоящим Положением.</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rPr>
        <w:t>Статья 7. Извещение о закупке.</w:t>
      </w:r>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Извещение о закупке, в том числе извещение о проведении открытого конкурса или открытого аукциона,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В единой информационной системе размещается извещение о проведении:</w:t>
      </w:r>
    </w:p>
    <w:p w:rsidR="005D7932" w:rsidRPr="00D43DB2" w:rsidRDefault="005D7932" w:rsidP="009C51D7">
      <w:pPr>
        <w:pStyle w:val="a3"/>
        <w:numPr>
          <w:ilvl w:val="0"/>
          <w:numId w:val="3"/>
        </w:numPr>
        <w:tabs>
          <w:tab w:val="left" w:pos="360"/>
        </w:tabs>
        <w:ind w:left="0" w:firstLine="360"/>
        <w:jc w:val="both"/>
        <w:rPr>
          <w:rFonts w:ascii="Times New Roman" w:hAnsi="Times New Roman"/>
          <w:sz w:val="24"/>
          <w:szCs w:val="24"/>
        </w:rPr>
      </w:pPr>
      <w:r w:rsidRPr="00D43DB2">
        <w:rPr>
          <w:rFonts w:ascii="Times New Roman" w:hAnsi="Times New Roman"/>
          <w:sz w:val="24"/>
          <w:szCs w:val="24"/>
        </w:rPr>
        <w:t>конкурса   не менее чем за 20 (двадцать)  дней до дня окончания срока подачи заявок на участие в конкурсе;</w:t>
      </w:r>
    </w:p>
    <w:p w:rsidR="005D7932" w:rsidRPr="00D43DB2" w:rsidRDefault="005D7932" w:rsidP="009C51D7">
      <w:pPr>
        <w:pStyle w:val="a3"/>
        <w:numPr>
          <w:ilvl w:val="0"/>
          <w:numId w:val="3"/>
        </w:numPr>
        <w:tabs>
          <w:tab w:val="left" w:pos="360"/>
        </w:tabs>
        <w:ind w:left="0" w:firstLine="360"/>
        <w:jc w:val="both"/>
        <w:rPr>
          <w:rFonts w:ascii="Times New Roman" w:hAnsi="Times New Roman"/>
          <w:sz w:val="24"/>
          <w:szCs w:val="24"/>
        </w:rPr>
      </w:pPr>
      <w:r w:rsidRPr="00D43DB2">
        <w:rPr>
          <w:rFonts w:ascii="Times New Roman" w:hAnsi="Times New Roman"/>
          <w:sz w:val="24"/>
          <w:szCs w:val="24"/>
        </w:rPr>
        <w:lastRenderedPageBreak/>
        <w:t>аукциона не  менее чем за 20 (двадцать) дней до дня окончания срока подачи заявок на участие в аукционе;</w:t>
      </w:r>
    </w:p>
    <w:p w:rsidR="005D7932" w:rsidRPr="00D43DB2" w:rsidRDefault="005D7932" w:rsidP="009C51D7">
      <w:pPr>
        <w:pStyle w:val="a3"/>
        <w:numPr>
          <w:ilvl w:val="0"/>
          <w:numId w:val="3"/>
        </w:numPr>
        <w:tabs>
          <w:tab w:val="left" w:pos="360"/>
          <w:tab w:val="left" w:pos="720"/>
        </w:tabs>
        <w:ind w:left="0" w:firstLine="360"/>
        <w:jc w:val="both"/>
        <w:rPr>
          <w:rFonts w:ascii="Times New Roman" w:hAnsi="Times New Roman"/>
          <w:sz w:val="24"/>
          <w:szCs w:val="24"/>
        </w:rPr>
      </w:pPr>
      <w:r w:rsidRPr="00D43DB2">
        <w:rPr>
          <w:rFonts w:ascii="Times New Roman" w:hAnsi="Times New Roman"/>
          <w:sz w:val="24"/>
          <w:szCs w:val="24"/>
        </w:rPr>
        <w:t>запроса котировок цен – не менее чем за четыре рабочих дня до дня окончания срока подачи котировочных заявок на сумму до 500 тысяч рублей включительно, и не менее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чем за 7 (семь) рабочих дней до дня окончания срока подачи котировочных заявок на сумму свыше 500 тысяч рублей;</w:t>
      </w:r>
    </w:p>
    <w:p w:rsidR="005D7932" w:rsidRPr="00D43DB2" w:rsidRDefault="005D7932" w:rsidP="009C51D7">
      <w:pPr>
        <w:pStyle w:val="a3"/>
        <w:numPr>
          <w:ilvl w:val="0"/>
          <w:numId w:val="3"/>
        </w:numPr>
        <w:tabs>
          <w:tab w:val="left" w:pos="360"/>
        </w:tabs>
        <w:ind w:left="0" w:firstLine="360"/>
        <w:jc w:val="both"/>
        <w:rPr>
          <w:rFonts w:ascii="Times New Roman" w:hAnsi="Times New Roman"/>
          <w:sz w:val="24"/>
          <w:szCs w:val="24"/>
        </w:rPr>
      </w:pPr>
      <w:r w:rsidRPr="00D43DB2">
        <w:rPr>
          <w:rFonts w:ascii="Times New Roman" w:hAnsi="Times New Roman"/>
          <w:sz w:val="24"/>
          <w:szCs w:val="24"/>
        </w:rPr>
        <w:t>запроса предложений – не менее чем за 5 (пять) дней до дня окончания срока подачи заявок;</w:t>
      </w:r>
    </w:p>
    <w:p w:rsidR="005D7932" w:rsidRPr="00D43DB2" w:rsidRDefault="005D7932" w:rsidP="009C51D7">
      <w:pPr>
        <w:pStyle w:val="a3"/>
        <w:numPr>
          <w:ilvl w:val="0"/>
          <w:numId w:val="3"/>
        </w:numPr>
        <w:tabs>
          <w:tab w:val="left" w:pos="360"/>
        </w:tabs>
        <w:ind w:left="0" w:firstLine="360"/>
        <w:jc w:val="both"/>
        <w:rPr>
          <w:rFonts w:ascii="Times New Roman" w:hAnsi="Times New Roman"/>
          <w:sz w:val="24"/>
          <w:szCs w:val="24"/>
        </w:rPr>
      </w:pPr>
      <w:r w:rsidRPr="00D43DB2">
        <w:rPr>
          <w:rFonts w:ascii="Times New Roman" w:hAnsi="Times New Roman"/>
          <w:sz w:val="24"/>
          <w:szCs w:val="24"/>
        </w:rPr>
        <w:t>закупка у единственного поставщика (кроме закупки до 100 тыс. руб.) -  не позднее 5 (пяти) рабочих дней до дня заключения договора.</w:t>
      </w:r>
    </w:p>
    <w:p w:rsidR="005D7932" w:rsidRPr="00D43DB2" w:rsidRDefault="005D7932" w:rsidP="009C51D7">
      <w:pPr>
        <w:pStyle w:val="a3"/>
        <w:tabs>
          <w:tab w:val="left" w:pos="993"/>
        </w:tabs>
        <w:ind w:firstLine="360"/>
        <w:jc w:val="both"/>
        <w:rPr>
          <w:rFonts w:ascii="Times New Roman" w:hAnsi="Times New Roman"/>
          <w:sz w:val="24"/>
          <w:szCs w:val="24"/>
        </w:rPr>
      </w:pPr>
      <w:r w:rsidRPr="00D43DB2">
        <w:rPr>
          <w:rFonts w:ascii="Times New Roman" w:hAnsi="Times New Roman"/>
          <w:sz w:val="24"/>
          <w:szCs w:val="24"/>
        </w:rPr>
        <w:t>3. В извещении о закупке должны быть указаны, в том числе, следующие сведения:</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sz w:val="24"/>
          <w:szCs w:val="24"/>
        </w:rPr>
        <w:softHyphen/>
        <w:t>способ закупки (открытый конкурс, открытый аукцион или иной предусмотренный Положением о закупке способ);</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sz w:val="24"/>
          <w:szCs w:val="24"/>
        </w:rPr>
        <w:t>наименование, место нахождения, почтовый адрес, адрес электронной почты, номер контактного телефона Заказчика;</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sz w:val="24"/>
          <w:szCs w:val="24"/>
        </w:rPr>
        <w:t>предмет договора с указанием количества поставляемого товара, объема выполняемых работ, оказываемых услуг;</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sz w:val="24"/>
          <w:szCs w:val="24"/>
        </w:rPr>
        <w:t>место поставки товара, выполнения работ, оказания услуг;</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color w:val="000000"/>
          <w:sz w:val="24"/>
          <w:szCs w:val="24"/>
          <w:shd w:val="clear" w:color="auto" w:fill="FFFFFF"/>
        </w:rPr>
        <w:t>Сведения о начальной (максимальной) цене договора (цене лота);</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sz w:val="24"/>
          <w:szCs w:val="24"/>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sz w:val="24"/>
          <w:szCs w:val="24"/>
        </w:rPr>
        <w:t>место и дата рассмотрения предложений участников закупки и подведения итогов закупки;</w:t>
      </w:r>
    </w:p>
    <w:p w:rsidR="005D7932" w:rsidRPr="00D43DB2" w:rsidRDefault="005D7932" w:rsidP="009C51D7">
      <w:pPr>
        <w:pStyle w:val="a3"/>
        <w:numPr>
          <w:ilvl w:val="0"/>
          <w:numId w:val="4"/>
        </w:numPr>
        <w:tabs>
          <w:tab w:val="left" w:pos="180"/>
          <w:tab w:val="left" w:pos="360"/>
        </w:tabs>
        <w:ind w:left="0" w:firstLine="360"/>
        <w:jc w:val="both"/>
        <w:rPr>
          <w:rFonts w:ascii="Times New Roman" w:hAnsi="Times New Roman"/>
          <w:sz w:val="24"/>
          <w:szCs w:val="24"/>
        </w:rPr>
      </w:pPr>
      <w:r w:rsidRPr="00D43DB2">
        <w:rPr>
          <w:rFonts w:ascii="Times New Roman" w:hAnsi="Times New Roman"/>
          <w:sz w:val="24"/>
          <w:szCs w:val="24"/>
        </w:rPr>
        <w:t>иные сведения в соответствии с настоящим Положением.</w:t>
      </w:r>
    </w:p>
    <w:p w:rsidR="005D7932" w:rsidRPr="00D43DB2" w:rsidRDefault="005D7932" w:rsidP="009C51D7">
      <w:pPr>
        <w:pStyle w:val="a3"/>
        <w:tabs>
          <w:tab w:val="left" w:pos="993"/>
        </w:tabs>
        <w:ind w:firstLine="360"/>
        <w:jc w:val="both"/>
        <w:rPr>
          <w:rFonts w:ascii="Times New Roman" w:hAnsi="Times New Roman"/>
          <w:sz w:val="24"/>
          <w:szCs w:val="24"/>
        </w:rPr>
      </w:pPr>
      <w:r w:rsidRPr="00D43DB2">
        <w:rPr>
          <w:rFonts w:ascii="Times New Roman" w:hAnsi="Times New Roman"/>
          <w:sz w:val="24"/>
          <w:szCs w:val="24"/>
        </w:rPr>
        <w:t>4. При размещении извещения о закупке с единственным поставщиком (за исключением договоров до 100 тысяч рублей) в извещении указывается об отсутствии сведений предусмотренных  пунктами 6 и 7 части 3 настоящей статьи.</w:t>
      </w:r>
    </w:p>
    <w:p w:rsidR="005D7932" w:rsidRPr="00D43DB2" w:rsidRDefault="005D7932" w:rsidP="009C51D7">
      <w:pPr>
        <w:pStyle w:val="a3"/>
        <w:tabs>
          <w:tab w:val="left" w:pos="993"/>
        </w:tabs>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b/>
          <w:sz w:val="24"/>
          <w:szCs w:val="24"/>
          <w:lang w:eastAsia="ru-RU"/>
        </w:rPr>
      </w:pPr>
      <w:r w:rsidRPr="00D43DB2">
        <w:rPr>
          <w:rFonts w:ascii="Times New Roman" w:hAnsi="Times New Roman"/>
          <w:b/>
          <w:sz w:val="24"/>
          <w:szCs w:val="24"/>
          <w:lang w:eastAsia="ru-RU"/>
        </w:rPr>
        <w:t>Статья 8. Документация о закупке.</w:t>
      </w:r>
    </w:p>
    <w:p w:rsidR="005D7932" w:rsidRPr="00D43DB2" w:rsidRDefault="005D7932" w:rsidP="009C51D7">
      <w:pPr>
        <w:pStyle w:val="a3"/>
        <w:ind w:firstLine="360"/>
        <w:jc w:val="both"/>
        <w:rPr>
          <w:rFonts w:ascii="Times New Roman" w:hAnsi="Times New Roman"/>
          <w:b/>
          <w:sz w:val="24"/>
          <w:szCs w:val="24"/>
          <w:lang w:eastAsia="ru-RU"/>
        </w:rPr>
      </w:pPr>
    </w:p>
    <w:p w:rsidR="005D7932" w:rsidRPr="00D43DB2" w:rsidRDefault="005D7932" w:rsidP="00715B83">
      <w:pPr>
        <w:pStyle w:val="a3"/>
        <w:numPr>
          <w:ilvl w:val="0"/>
          <w:numId w:val="5"/>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В документации о закупке должны быть указаны сведения, определенные Положением о закупке, в том числе:</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proofErr w:type="gramStart"/>
      <w:r w:rsidRPr="00D43DB2">
        <w:rPr>
          <w:rFonts w:ascii="Times New Roman" w:hAnsi="Times New Roman"/>
          <w:sz w:val="24"/>
          <w:szCs w:val="24"/>
          <w:lang w:eastAsia="ru-RU"/>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требования к содержанию, форме, оформлению и составу заявки на участие в закупке;</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место, условия и сроки (периоды) поставки товара, выполнения работы, оказания услуги;</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сведения о начальной (максимальной) цене договора (цене лота);</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форма, сроки и порядок оплаты товара, работы, услуги;</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порядок, место, дата начала и дата окончания срока подачи заявок на участие в закупке;</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формы, порядок, дата начала и дата окончания срока предоставления участникам закупки разъяснений положений документации о закупке;</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lastRenderedPageBreak/>
        <w:t>место и дата рассмотрения предложений участников закупки и подведения итогов закупки;</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критерии оценки и сопоставления заявок на участие в закупке;</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порядок оценки и сопоставления заявок на участие в закупке;</w:t>
      </w:r>
    </w:p>
    <w:p w:rsidR="005D7932" w:rsidRPr="00D43DB2" w:rsidRDefault="005D7932" w:rsidP="00715B83">
      <w:pPr>
        <w:pStyle w:val="a3"/>
        <w:numPr>
          <w:ilvl w:val="0"/>
          <w:numId w:val="6"/>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иные сведения в соответствии с настоящим Положением.</w:t>
      </w:r>
    </w:p>
    <w:p w:rsidR="005D7932" w:rsidRPr="00D43DB2" w:rsidRDefault="005D7932" w:rsidP="00715B83">
      <w:pPr>
        <w:pStyle w:val="a3"/>
        <w:numPr>
          <w:ilvl w:val="0"/>
          <w:numId w:val="5"/>
        </w:numPr>
        <w:tabs>
          <w:tab w:val="left" w:pos="8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При размещении документации о закупке с единственным поставщиком (за исключением договоров до 100 тысяч рублей) в документации о закупке </w:t>
      </w:r>
      <w:proofErr w:type="gramStart"/>
      <w:r w:rsidRPr="00D43DB2">
        <w:rPr>
          <w:rFonts w:ascii="Times New Roman" w:hAnsi="Times New Roman"/>
          <w:sz w:val="24"/>
          <w:szCs w:val="24"/>
          <w:lang w:eastAsia="ru-RU"/>
        </w:rPr>
        <w:t>указывается</w:t>
      </w:r>
      <w:proofErr w:type="gramEnd"/>
      <w:r w:rsidRPr="00D43DB2">
        <w:rPr>
          <w:rFonts w:ascii="Times New Roman" w:hAnsi="Times New Roman"/>
          <w:sz w:val="24"/>
          <w:szCs w:val="24"/>
          <w:lang w:eastAsia="ru-RU"/>
        </w:rPr>
        <w:t xml:space="preserve"> об отсутствии сведений предусмотренных в пунктах 2, 3, 8-13 части 1 настоящей статьи.</w:t>
      </w:r>
    </w:p>
    <w:p w:rsidR="005D7932" w:rsidRPr="00D43DB2" w:rsidRDefault="005D7932" w:rsidP="009C51D7">
      <w:pPr>
        <w:pStyle w:val="a3"/>
        <w:ind w:firstLine="360"/>
        <w:jc w:val="both"/>
        <w:rPr>
          <w:rFonts w:ascii="Times New Roman" w:hAnsi="Times New Roman"/>
          <w:sz w:val="24"/>
          <w:szCs w:val="24"/>
          <w:lang w:eastAsia="ru-RU"/>
        </w:rPr>
      </w:pP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b/>
          <w:sz w:val="24"/>
          <w:szCs w:val="24"/>
          <w:lang w:eastAsia="ru-RU"/>
        </w:rPr>
        <w:t>Статья 9. Способы закупки и условия применения.</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widowControl w:val="0"/>
        <w:shd w:val="clear" w:color="auto" w:fill="FFFFFF"/>
        <w:tabs>
          <w:tab w:val="left" w:pos="782"/>
        </w:tabs>
        <w:autoSpaceDE w:val="0"/>
        <w:autoSpaceDN w:val="0"/>
        <w:adjustRightInd w:val="0"/>
        <w:spacing w:after="0" w:line="240" w:lineRule="auto"/>
        <w:ind w:firstLine="360"/>
        <w:jc w:val="both"/>
        <w:rPr>
          <w:rFonts w:ascii="Times New Roman" w:hAnsi="Times New Roman"/>
          <w:color w:val="000000"/>
          <w:sz w:val="24"/>
          <w:szCs w:val="24"/>
          <w:lang w:eastAsia="ru-RU"/>
        </w:rPr>
      </w:pPr>
      <w:r w:rsidRPr="00D43DB2">
        <w:rPr>
          <w:rFonts w:ascii="Times New Roman" w:hAnsi="Times New Roman"/>
          <w:color w:val="000000"/>
          <w:sz w:val="24"/>
          <w:szCs w:val="24"/>
          <w:lang w:eastAsia="ru-RU"/>
        </w:rPr>
        <w:t xml:space="preserve">1. Закупки могут осуществляться следующими способами: </w:t>
      </w:r>
    </w:p>
    <w:p w:rsidR="005D7932" w:rsidRPr="00D43DB2" w:rsidRDefault="005D7932" w:rsidP="009C51D7">
      <w:pPr>
        <w:pStyle w:val="ad"/>
        <w:widowControl w:val="0"/>
        <w:numPr>
          <w:ilvl w:val="0"/>
          <w:numId w:val="7"/>
        </w:numPr>
        <w:shd w:val="clear" w:color="auto" w:fill="FFFFFF"/>
        <w:autoSpaceDE w:val="0"/>
        <w:autoSpaceDN w:val="0"/>
        <w:adjustRightInd w:val="0"/>
        <w:spacing w:after="0" w:line="240" w:lineRule="auto"/>
        <w:ind w:left="0" w:firstLine="360"/>
        <w:jc w:val="both"/>
        <w:rPr>
          <w:rFonts w:ascii="Times New Roman" w:hAnsi="Times New Roman"/>
          <w:color w:val="000000"/>
          <w:sz w:val="24"/>
          <w:szCs w:val="24"/>
          <w:lang w:eastAsia="ru-RU"/>
        </w:rPr>
      </w:pPr>
      <w:r w:rsidRPr="00D43DB2">
        <w:rPr>
          <w:rFonts w:ascii="Times New Roman" w:hAnsi="Times New Roman"/>
          <w:color w:val="000000"/>
          <w:sz w:val="24"/>
          <w:szCs w:val="24"/>
          <w:lang w:eastAsia="ru-RU"/>
        </w:rPr>
        <w:t xml:space="preserve">Путем проведения торгов: </w:t>
      </w:r>
    </w:p>
    <w:p w:rsidR="005D7932" w:rsidRPr="00D43DB2" w:rsidRDefault="005D7932" w:rsidP="009C51D7">
      <w:pPr>
        <w:pStyle w:val="ad"/>
        <w:widowControl w:val="0"/>
        <w:shd w:val="clear" w:color="auto" w:fill="FFFFFF"/>
        <w:autoSpaceDE w:val="0"/>
        <w:autoSpaceDN w:val="0"/>
        <w:adjustRightInd w:val="0"/>
        <w:spacing w:after="0" w:line="240" w:lineRule="auto"/>
        <w:ind w:left="0" w:firstLine="360"/>
        <w:jc w:val="both"/>
        <w:rPr>
          <w:rFonts w:ascii="Times New Roman" w:hAnsi="Times New Roman"/>
          <w:color w:val="000000"/>
          <w:sz w:val="24"/>
          <w:szCs w:val="24"/>
          <w:lang w:eastAsia="ru-RU"/>
        </w:rPr>
      </w:pPr>
      <w:r w:rsidRPr="00D43DB2">
        <w:rPr>
          <w:rFonts w:ascii="Times New Roman" w:hAnsi="Times New Roman"/>
          <w:sz w:val="24"/>
          <w:szCs w:val="24"/>
          <w:lang w:eastAsia="ru-RU"/>
        </w:rPr>
        <w:t>-</w:t>
      </w:r>
      <w:r w:rsidRPr="00D43DB2">
        <w:rPr>
          <w:rFonts w:ascii="Times New Roman" w:hAnsi="Times New Roman"/>
          <w:color w:val="000000"/>
          <w:sz w:val="24"/>
          <w:szCs w:val="24"/>
          <w:lang w:eastAsia="ru-RU"/>
        </w:rPr>
        <w:t xml:space="preserve"> открытый конкурс;</w:t>
      </w:r>
    </w:p>
    <w:p w:rsidR="005D7932" w:rsidRPr="00D43DB2" w:rsidRDefault="005D7932" w:rsidP="009C51D7">
      <w:pPr>
        <w:pStyle w:val="ad"/>
        <w:widowControl w:val="0"/>
        <w:shd w:val="clear" w:color="auto" w:fill="FFFFFF"/>
        <w:autoSpaceDE w:val="0"/>
        <w:autoSpaceDN w:val="0"/>
        <w:adjustRightInd w:val="0"/>
        <w:spacing w:after="0" w:line="240" w:lineRule="auto"/>
        <w:ind w:left="0" w:firstLine="360"/>
        <w:jc w:val="both"/>
        <w:rPr>
          <w:rFonts w:ascii="Times New Roman" w:hAnsi="Times New Roman"/>
          <w:color w:val="000000"/>
          <w:sz w:val="24"/>
          <w:szCs w:val="24"/>
          <w:lang w:eastAsia="ru-RU"/>
        </w:rPr>
      </w:pPr>
      <w:r w:rsidRPr="00D43DB2">
        <w:rPr>
          <w:rFonts w:ascii="Times New Roman" w:hAnsi="Times New Roman"/>
          <w:sz w:val="24"/>
          <w:szCs w:val="24"/>
          <w:lang w:eastAsia="ru-RU"/>
        </w:rPr>
        <w:t xml:space="preserve">- </w:t>
      </w:r>
      <w:r w:rsidRPr="00D43DB2">
        <w:rPr>
          <w:rFonts w:ascii="Times New Roman" w:hAnsi="Times New Roman"/>
          <w:color w:val="000000"/>
          <w:sz w:val="24"/>
          <w:szCs w:val="24"/>
          <w:lang w:eastAsia="ru-RU"/>
        </w:rPr>
        <w:t xml:space="preserve">открытый аукцион. </w:t>
      </w:r>
    </w:p>
    <w:p w:rsidR="005D7932" w:rsidRPr="00D43DB2" w:rsidRDefault="005D7932" w:rsidP="009C51D7">
      <w:pPr>
        <w:pStyle w:val="ad"/>
        <w:widowControl w:val="0"/>
        <w:numPr>
          <w:ilvl w:val="0"/>
          <w:numId w:val="7"/>
        </w:numPr>
        <w:shd w:val="clear" w:color="auto" w:fill="FFFFFF"/>
        <w:autoSpaceDE w:val="0"/>
        <w:autoSpaceDN w:val="0"/>
        <w:adjustRightInd w:val="0"/>
        <w:spacing w:after="0" w:line="240" w:lineRule="auto"/>
        <w:ind w:left="0" w:firstLine="360"/>
        <w:jc w:val="both"/>
        <w:rPr>
          <w:rFonts w:ascii="Times New Roman" w:hAnsi="Times New Roman"/>
          <w:color w:val="000000"/>
          <w:sz w:val="24"/>
          <w:szCs w:val="24"/>
          <w:lang w:eastAsia="ru-RU"/>
        </w:rPr>
      </w:pPr>
      <w:r w:rsidRPr="00D43DB2">
        <w:rPr>
          <w:rFonts w:ascii="Times New Roman" w:hAnsi="Times New Roman"/>
          <w:color w:val="000000"/>
          <w:sz w:val="24"/>
          <w:szCs w:val="24"/>
          <w:lang w:eastAsia="ru-RU"/>
        </w:rPr>
        <w:t>Без проведения торгов:</w:t>
      </w:r>
    </w:p>
    <w:p w:rsidR="005D7932" w:rsidRPr="00D43DB2" w:rsidRDefault="005D7932" w:rsidP="009C51D7">
      <w:pPr>
        <w:pStyle w:val="ad"/>
        <w:widowControl w:val="0"/>
        <w:shd w:val="clear" w:color="auto" w:fill="FFFFFF"/>
        <w:tabs>
          <w:tab w:val="left" w:pos="1195"/>
        </w:tabs>
        <w:autoSpaceDE w:val="0"/>
        <w:autoSpaceDN w:val="0"/>
        <w:adjustRightInd w:val="0"/>
        <w:spacing w:after="0" w:line="240" w:lineRule="auto"/>
        <w:ind w:left="0" w:firstLine="360"/>
        <w:jc w:val="both"/>
        <w:rPr>
          <w:rFonts w:ascii="Times New Roman" w:hAnsi="Times New Roman"/>
          <w:color w:val="000000"/>
          <w:sz w:val="24"/>
          <w:szCs w:val="24"/>
          <w:lang w:eastAsia="ru-RU"/>
        </w:rPr>
      </w:pPr>
      <w:r w:rsidRPr="00D43DB2">
        <w:rPr>
          <w:rFonts w:ascii="Times New Roman" w:hAnsi="Times New Roman"/>
          <w:sz w:val="24"/>
          <w:szCs w:val="24"/>
          <w:lang w:eastAsia="ru-RU"/>
        </w:rPr>
        <w:t xml:space="preserve">- </w:t>
      </w:r>
      <w:r w:rsidRPr="00D43DB2">
        <w:rPr>
          <w:rFonts w:ascii="Times New Roman" w:hAnsi="Times New Roman"/>
          <w:color w:val="000000"/>
          <w:sz w:val="24"/>
          <w:szCs w:val="24"/>
          <w:lang w:eastAsia="ru-RU"/>
        </w:rPr>
        <w:t>запрос  котировок цен;</w:t>
      </w:r>
    </w:p>
    <w:p w:rsidR="005D7932" w:rsidRPr="00D43DB2" w:rsidRDefault="005D7932" w:rsidP="009C51D7">
      <w:pPr>
        <w:pStyle w:val="ad"/>
        <w:widowControl w:val="0"/>
        <w:shd w:val="clear" w:color="auto" w:fill="FFFFFF"/>
        <w:tabs>
          <w:tab w:val="left" w:pos="0"/>
        </w:tabs>
        <w:autoSpaceDE w:val="0"/>
        <w:autoSpaceDN w:val="0"/>
        <w:adjustRightInd w:val="0"/>
        <w:spacing w:after="0" w:line="240" w:lineRule="auto"/>
        <w:ind w:left="0" w:firstLine="360"/>
        <w:jc w:val="both"/>
        <w:rPr>
          <w:rFonts w:ascii="Times New Roman" w:hAnsi="Times New Roman"/>
          <w:sz w:val="24"/>
          <w:szCs w:val="24"/>
          <w:lang w:eastAsia="ru-RU"/>
        </w:rPr>
      </w:pPr>
      <w:r w:rsidRPr="00D43DB2">
        <w:rPr>
          <w:rFonts w:ascii="Times New Roman" w:hAnsi="Times New Roman"/>
          <w:color w:val="000000"/>
          <w:sz w:val="24"/>
          <w:szCs w:val="24"/>
          <w:lang w:eastAsia="ru-RU"/>
        </w:rPr>
        <w:t>- запрос предложений;</w:t>
      </w:r>
      <w:r w:rsidRPr="00D43DB2">
        <w:rPr>
          <w:rFonts w:ascii="Times New Roman" w:hAnsi="Times New Roman"/>
          <w:sz w:val="24"/>
          <w:szCs w:val="24"/>
          <w:lang w:eastAsia="ru-RU"/>
        </w:rPr>
        <w:t xml:space="preserve"> </w:t>
      </w:r>
    </w:p>
    <w:p w:rsidR="005D7932" w:rsidRPr="00D43DB2" w:rsidRDefault="005D7932" w:rsidP="009C51D7">
      <w:pPr>
        <w:widowControl w:val="0"/>
        <w:shd w:val="clear" w:color="auto" w:fill="FFFFFF"/>
        <w:tabs>
          <w:tab w:val="left" w:pos="0"/>
        </w:tabs>
        <w:autoSpaceDE w:val="0"/>
        <w:autoSpaceDN w:val="0"/>
        <w:adjustRightInd w:val="0"/>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 - </w:t>
      </w:r>
      <w:r w:rsidRPr="00D43DB2">
        <w:rPr>
          <w:rFonts w:ascii="Times New Roman" w:hAnsi="Times New Roman"/>
          <w:color w:val="000000"/>
          <w:sz w:val="24"/>
          <w:szCs w:val="24"/>
          <w:lang w:eastAsia="ru-RU"/>
        </w:rPr>
        <w:t>у единственного поставщика.</w:t>
      </w:r>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2. Процедуры закупки, кроме закупки у единственного поставщика, могут проводиться также в электронной форме, в соответствии с документацией о закупке, настоящим Положением. Законодательством Российской Федерации и с учетом требований (регламента) электронной торговой площадки, которую Заказчик, специализированная организация, выбрали для осуществления процедуры закупки, при этом:</w:t>
      </w:r>
    </w:p>
    <w:p w:rsidR="005D7932" w:rsidRPr="00D43DB2" w:rsidRDefault="005D7932" w:rsidP="009C51D7">
      <w:pPr>
        <w:pStyle w:val="ad"/>
        <w:numPr>
          <w:ilvl w:val="0"/>
          <w:numId w:val="8"/>
        </w:numPr>
        <w:spacing w:after="0" w:line="240" w:lineRule="auto"/>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общий порядок проведения процедуры закупки в электронной форме аналогичен (за исключением аукциона в электронной форме, проводимого с использованием электронных торговых площадок) таковому для процедуры, проводимой в порядке и в соответствии с настоящим Положением;</w:t>
      </w:r>
    </w:p>
    <w:p w:rsidR="005D7932" w:rsidRPr="00D43DB2" w:rsidRDefault="005D7932" w:rsidP="009C51D7">
      <w:pPr>
        <w:pStyle w:val="ad"/>
        <w:numPr>
          <w:ilvl w:val="0"/>
          <w:numId w:val="8"/>
        </w:numPr>
        <w:spacing w:after="0" w:line="240" w:lineRule="auto"/>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весь документооборот, в том числе подача заявок участниками закупки, осуществляется в форме электронного документа с использованием электронной цифровой подписи участника закупки в соответствии с Федеральным законом от 06 апреля 2011 г. № 63-ФЗ «Об электронной подписи» и документацией о закупке;</w:t>
      </w:r>
    </w:p>
    <w:p w:rsidR="005D7932" w:rsidRPr="00D43DB2" w:rsidRDefault="005D7932" w:rsidP="009C51D7">
      <w:pPr>
        <w:pStyle w:val="ad"/>
        <w:numPr>
          <w:ilvl w:val="0"/>
          <w:numId w:val="8"/>
        </w:numPr>
        <w:spacing w:after="0" w:line="240" w:lineRule="auto"/>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порядок проведения аукциона (иных способов закупки) в электронной форме с использованием электронных торговых площадок устанавливается в соответствии с регламентом работы таких площадок;</w:t>
      </w:r>
    </w:p>
    <w:p w:rsidR="005D7932" w:rsidRPr="00D43DB2" w:rsidRDefault="005D7932" w:rsidP="009C51D7">
      <w:pPr>
        <w:pStyle w:val="ad"/>
        <w:numPr>
          <w:ilvl w:val="0"/>
          <w:numId w:val="8"/>
        </w:numPr>
        <w:spacing w:after="0" w:line="240" w:lineRule="auto"/>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в извещении о проведении закупки с использованием электронных торговых площадок указывается адрес такой электронной площадки в сети Интернет.</w:t>
      </w:r>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3.</w:t>
      </w:r>
      <w:r w:rsidRPr="00D43DB2">
        <w:rPr>
          <w:rFonts w:ascii="Times New Roman" w:hAnsi="Times New Roman"/>
          <w:sz w:val="24"/>
          <w:szCs w:val="24"/>
        </w:rPr>
        <w:t xml:space="preserve"> </w:t>
      </w:r>
      <w:r w:rsidRPr="00D43DB2">
        <w:rPr>
          <w:rFonts w:ascii="Times New Roman" w:hAnsi="Times New Roman"/>
          <w:sz w:val="24"/>
          <w:szCs w:val="24"/>
          <w:lang w:eastAsia="ru-RU"/>
        </w:rPr>
        <w:t>Закупка определенных товаров, работ, услуг в соответствии с Постановлением Правительства Российской Федерации от 21 июня 2012 г. N 616 "Об утверждении перечня товаров, работ и услуг, закупка которых осуществляется в электронной форме", осуществляется только в электронной форме, за исключением случаев, установленных п. 2 указанного Постановления.</w:t>
      </w:r>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4. Выбор способа закупки осуществляется с учетом фактической целесообразности, экономической эффективности соответствующего способа.</w:t>
      </w:r>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5. При выборе соответствующего способа закупки определяющими условиями применения являются:</w:t>
      </w:r>
    </w:p>
    <w:p w:rsidR="005D7932" w:rsidRPr="00D43DB2" w:rsidRDefault="005D7932" w:rsidP="009C51D7">
      <w:pPr>
        <w:spacing w:after="0" w:line="240" w:lineRule="auto"/>
        <w:ind w:firstLine="360"/>
        <w:jc w:val="both"/>
        <w:rPr>
          <w:rFonts w:ascii="Times New Roman" w:hAnsi="Times New Roman"/>
          <w:sz w:val="24"/>
          <w:szCs w:val="24"/>
          <w:lang w:eastAsia="ru-RU"/>
        </w:rPr>
      </w:pPr>
      <w:proofErr w:type="gramStart"/>
      <w:r w:rsidRPr="00D43DB2">
        <w:rPr>
          <w:rFonts w:ascii="Times New Roman" w:hAnsi="Times New Roman"/>
          <w:sz w:val="24"/>
          <w:szCs w:val="24"/>
          <w:lang w:eastAsia="ru-RU"/>
        </w:rPr>
        <w:t>1) аукцион – возникли такие нужды в закупке товаров, работ, услуг, для которых есть функционирующий рынок и сравнивать которые можно только по ценам; при этом выигравшем торги на аукционе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roofErr w:type="gramEnd"/>
    </w:p>
    <w:p w:rsidR="005D7932" w:rsidRPr="00D43DB2" w:rsidRDefault="005D7932" w:rsidP="009C51D7">
      <w:pPr>
        <w:spacing w:after="0" w:line="240" w:lineRule="auto"/>
        <w:ind w:firstLine="360"/>
        <w:jc w:val="both"/>
        <w:rPr>
          <w:rFonts w:ascii="Times New Roman" w:hAnsi="Times New Roman"/>
          <w:sz w:val="24"/>
          <w:szCs w:val="24"/>
          <w:lang w:eastAsia="ru-RU"/>
        </w:rPr>
      </w:pPr>
      <w:proofErr w:type="gramStart"/>
      <w:r w:rsidRPr="00D43DB2">
        <w:rPr>
          <w:rFonts w:ascii="Times New Roman" w:hAnsi="Times New Roman"/>
          <w:sz w:val="24"/>
          <w:szCs w:val="24"/>
          <w:lang w:eastAsia="ru-RU"/>
        </w:rPr>
        <w:t xml:space="preserve">2) конкурс – возникли такие нужды в закупке товаров, работ, услуг, потребительские свойства (качественные и количественные характеристики) которых в наибольшей степени могут удовлетворить возникшую потребность; при этом выигравшем торги на конкурсе признается лицо, </w:t>
      </w:r>
      <w:r w:rsidRPr="00D43DB2">
        <w:rPr>
          <w:rFonts w:ascii="Times New Roman" w:hAnsi="Times New Roman"/>
          <w:sz w:val="24"/>
          <w:szCs w:val="24"/>
          <w:lang w:eastAsia="ru-RU"/>
        </w:rPr>
        <w:lastRenderedPageBreak/>
        <w:t>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w:t>
      </w:r>
      <w:proofErr w:type="gramEnd"/>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3) запрос котировок цен – возникли такие нужды в закупке товаров, работ, услуг, для которых есть функционирующий рынок и сравнивать которые можно только по ценам, на сумму не более двенадцати миллионов рублей;</w:t>
      </w:r>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4) запрос предложений –  возникли такие нужды в закупке товаров, работ, услуг, когда Заказчик не может сформулировать подробные спецификации товаров, работ и услуг, определить характеристики, и выявить наиболее приемлемое решение для удовлетворения своих потребностей в закупках;</w:t>
      </w:r>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5) закупка у единственного поставщика – возникли нужды в закупке товаров, работ, услуг в случаях, установленных статьей 16 настоящего Положения, в том числе и для своевременного удовлетворения нужд Заказчика, когда иной способ закупки не является целесообразным в силу длительности процедур и требует затрат.</w:t>
      </w:r>
    </w:p>
    <w:p w:rsidR="005D7932" w:rsidRPr="00D43DB2" w:rsidRDefault="005D7932" w:rsidP="009C51D7">
      <w:pPr>
        <w:pStyle w:val="a3"/>
        <w:ind w:firstLine="360"/>
        <w:jc w:val="both"/>
        <w:rPr>
          <w:rFonts w:ascii="Times New Roman" w:hAnsi="Times New Roman"/>
          <w:bCs/>
          <w:sz w:val="24"/>
          <w:szCs w:val="24"/>
        </w:rPr>
      </w:pPr>
      <w:r w:rsidRPr="00D43DB2">
        <w:rPr>
          <w:rFonts w:ascii="Times New Roman" w:hAnsi="Times New Roman"/>
          <w:bCs/>
          <w:sz w:val="24"/>
          <w:szCs w:val="24"/>
        </w:rPr>
        <w:t>6</w:t>
      </w:r>
      <w:r w:rsidRPr="00D43DB2">
        <w:rPr>
          <w:rFonts w:ascii="Times New Roman" w:hAnsi="Times New Roman"/>
          <w:sz w:val="24"/>
          <w:szCs w:val="24"/>
        </w:rPr>
        <w:t>. При осуществлении закупк</w:t>
      </w:r>
      <w:r w:rsidRPr="00D43DB2">
        <w:rPr>
          <w:rFonts w:ascii="Times New Roman" w:hAnsi="Times New Roman"/>
          <w:bCs/>
          <w:sz w:val="24"/>
          <w:szCs w:val="24"/>
        </w:rPr>
        <w:t>и</w:t>
      </w:r>
      <w:r w:rsidRPr="00D43DB2">
        <w:rPr>
          <w:rFonts w:ascii="Times New Roman" w:hAnsi="Times New Roman"/>
          <w:sz w:val="24"/>
          <w:szCs w:val="24"/>
        </w:rPr>
        <w:t xml:space="preserve"> путем проведения </w:t>
      </w:r>
      <w:r w:rsidRPr="00D43DB2">
        <w:rPr>
          <w:rFonts w:ascii="Times New Roman" w:hAnsi="Times New Roman"/>
          <w:bCs/>
          <w:sz w:val="24"/>
          <w:szCs w:val="24"/>
        </w:rPr>
        <w:t xml:space="preserve">конкурса, аукциона, запроса котировок цен или запроса предложений </w:t>
      </w:r>
      <w:r w:rsidRPr="00D43DB2">
        <w:rPr>
          <w:rFonts w:ascii="Times New Roman" w:hAnsi="Times New Roman"/>
          <w:sz w:val="24"/>
          <w:szCs w:val="24"/>
        </w:rPr>
        <w:t>могут выделяться лоты, в отношении которых в извещении о закупке, в документации о закупке  отдельно указываются предмет закупки, начальная (максимальная) цена договора, сроки и иные условия поставки товар</w:t>
      </w:r>
      <w:r w:rsidRPr="00D43DB2">
        <w:rPr>
          <w:rFonts w:ascii="Times New Roman" w:hAnsi="Times New Roman"/>
          <w:bCs/>
          <w:sz w:val="24"/>
          <w:szCs w:val="24"/>
        </w:rPr>
        <w:t>а</w:t>
      </w:r>
      <w:r w:rsidRPr="00D43DB2">
        <w:rPr>
          <w:rFonts w:ascii="Times New Roman" w:hAnsi="Times New Roman"/>
          <w:sz w:val="24"/>
          <w:szCs w:val="24"/>
        </w:rPr>
        <w:t>, выполнения работ</w:t>
      </w:r>
      <w:r w:rsidRPr="00D43DB2">
        <w:rPr>
          <w:rFonts w:ascii="Times New Roman" w:hAnsi="Times New Roman"/>
          <w:bCs/>
          <w:sz w:val="24"/>
          <w:szCs w:val="24"/>
        </w:rPr>
        <w:t>ы</w:t>
      </w:r>
      <w:r w:rsidRPr="00D43DB2">
        <w:rPr>
          <w:rFonts w:ascii="Times New Roman" w:hAnsi="Times New Roman"/>
          <w:sz w:val="24"/>
          <w:szCs w:val="24"/>
        </w:rPr>
        <w:t xml:space="preserve"> или оказания услуг</w:t>
      </w:r>
      <w:r w:rsidRPr="00D43DB2">
        <w:rPr>
          <w:rFonts w:ascii="Times New Roman" w:hAnsi="Times New Roman"/>
          <w:bCs/>
          <w:sz w:val="24"/>
          <w:szCs w:val="24"/>
        </w:rPr>
        <w:t>и</w:t>
      </w:r>
      <w:r w:rsidRPr="00D43DB2">
        <w:rPr>
          <w:rFonts w:ascii="Times New Roman" w:hAnsi="Times New Roman"/>
          <w:sz w:val="24"/>
          <w:szCs w:val="24"/>
        </w:rPr>
        <w:t xml:space="preserve">. Участник </w:t>
      </w:r>
      <w:r w:rsidRPr="00D43DB2">
        <w:rPr>
          <w:rFonts w:ascii="Times New Roman" w:hAnsi="Times New Roman"/>
          <w:color w:val="000000"/>
          <w:sz w:val="24"/>
          <w:szCs w:val="24"/>
        </w:rPr>
        <w:t>закупки</w:t>
      </w:r>
      <w:r w:rsidRPr="00D43DB2">
        <w:rPr>
          <w:rFonts w:ascii="Times New Roman" w:hAnsi="Times New Roman"/>
          <w:sz w:val="24"/>
          <w:szCs w:val="24"/>
        </w:rPr>
        <w:t xml:space="preserve"> подает заявку на участие в такой процедуре  в отношении определенного лота. В отношении каждого лота заключается отдельный договор.</w:t>
      </w:r>
    </w:p>
    <w:p w:rsidR="005D7932" w:rsidRPr="00D43DB2" w:rsidRDefault="005D7932" w:rsidP="009C51D7">
      <w:pPr>
        <w:spacing w:after="0" w:line="240" w:lineRule="auto"/>
        <w:ind w:firstLine="360"/>
        <w:jc w:val="both"/>
        <w:rPr>
          <w:rFonts w:ascii="Times New Roman" w:hAnsi="Times New Roman"/>
          <w:bCs/>
          <w:sz w:val="24"/>
          <w:szCs w:val="24"/>
        </w:rPr>
      </w:pPr>
      <w:r w:rsidRPr="00D43DB2">
        <w:rPr>
          <w:rFonts w:ascii="Times New Roman" w:hAnsi="Times New Roman"/>
          <w:sz w:val="24"/>
          <w:szCs w:val="24"/>
        </w:rPr>
        <w:t xml:space="preserve">7. </w:t>
      </w:r>
      <w:r w:rsidRPr="00D43DB2">
        <w:rPr>
          <w:rFonts w:ascii="Times New Roman" w:hAnsi="Times New Roman"/>
          <w:bCs/>
          <w:sz w:val="24"/>
          <w:szCs w:val="24"/>
        </w:rPr>
        <w:t>Совместные закупки.</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7.1. При наличии у двух и более Заказчиков нужд в одних и тех же товарах, работах, услугах такие Заказчики вправе </w:t>
      </w:r>
      <w:r w:rsidRPr="00D43DB2">
        <w:rPr>
          <w:rFonts w:ascii="Times New Roman" w:hAnsi="Times New Roman"/>
          <w:bCs/>
          <w:sz w:val="24"/>
          <w:szCs w:val="24"/>
        </w:rPr>
        <w:t>проводить совместные закупки.</w:t>
      </w:r>
      <w:r w:rsidRPr="00D43DB2">
        <w:rPr>
          <w:rFonts w:ascii="Times New Roman" w:hAnsi="Times New Roman"/>
          <w:sz w:val="24"/>
          <w:szCs w:val="24"/>
        </w:rPr>
        <w:t xml:space="preserve"> Права, обязанности и ответственность Заказчиков при проведении совместных </w:t>
      </w:r>
      <w:r w:rsidRPr="00D43DB2">
        <w:rPr>
          <w:rFonts w:ascii="Times New Roman" w:hAnsi="Times New Roman"/>
          <w:bCs/>
          <w:sz w:val="24"/>
          <w:szCs w:val="24"/>
        </w:rPr>
        <w:t>закупок</w:t>
      </w:r>
      <w:r w:rsidRPr="00D43DB2">
        <w:rPr>
          <w:rFonts w:ascii="Times New Roman" w:hAnsi="Times New Roman"/>
          <w:sz w:val="24"/>
          <w:szCs w:val="24"/>
        </w:rPr>
        <w:t xml:space="preserve"> определяются соглашением сторон, заключенным в соответствии с Гражданским </w:t>
      </w:r>
      <w:hyperlink r:id="rId14" w:history="1">
        <w:r w:rsidRPr="00D43DB2">
          <w:rPr>
            <w:rStyle w:val="ae"/>
            <w:rFonts w:ascii="Times New Roman" w:hAnsi="Times New Roman"/>
            <w:color w:val="auto"/>
            <w:sz w:val="24"/>
            <w:szCs w:val="24"/>
            <w:u w:val="none"/>
          </w:rPr>
          <w:t>кодексом</w:t>
        </w:r>
      </w:hyperlink>
      <w:r w:rsidRPr="00D43DB2">
        <w:rPr>
          <w:rFonts w:ascii="Times New Roman" w:hAnsi="Times New Roman"/>
          <w:sz w:val="24"/>
          <w:szCs w:val="24"/>
        </w:rPr>
        <w:t xml:space="preserve"> Российской Федерации и настоящим Положением. Договор с победителем совместных закупок или с участником, с которым заключается договор, заключается каждым Заказчиком.</w:t>
      </w:r>
    </w:p>
    <w:p w:rsidR="005D7932" w:rsidRPr="00D43DB2" w:rsidRDefault="005D7932" w:rsidP="00B60D11">
      <w:pPr>
        <w:spacing w:after="0" w:line="240" w:lineRule="auto"/>
        <w:jc w:val="both"/>
        <w:rPr>
          <w:rFonts w:ascii="Times New Roman" w:hAnsi="Times New Roman"/>
          <w:color w:val="000000"/>
          <w:sz w:val="24"/>
          <w:szCs w:val="24"/>
          <w:shd w:val="clear" w:color="auto" w:fill="FFFFFF"/>
        </w:rPr>
      </w:pPr>
      <w:r w:rsidRPr="00D43DB2">
        <w:rPr>
          <w:rFonts w:ascii="Times New Roman" w:hAnsi="Times New Roman"/>
          <w:sz w:val="24"/>
          <w:szCs w:val="24"/>
        </w:rPr>
        <w:t xml:space="preserve">      7.2. </w:t>
      </w:r>
      <w:r w:rsidRPr="00D43DB2">
        <w:rPr>
          <w:rFonts w:ascii="Times New Roman" w:hAnsi="Times New Roman"/>
          <w:color w:val="000000"/>
          <w:sz w:val="24"/>
          <w:szCs w:val="24"/>
        </w:rPr>
        <w:t>Организатором совместных закупок выступает один из Заказчиков или третье лицо, которому другие Заказчики передали на основании соглашения часть своих полномочий на организацию и проведения таких закупок. Указанное соглашение должно содержать:</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1) информацию о сторонах соглашения;</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1.1) идентификационный код закупки;</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2) информацию об объекте закупки и о предполагаемом объеме закупки, в отношении которой проводятся совместные конкурсы или аукционы, место, условия и сроки (периоды) поставок товаров, выполнения работ, оказания услуг в отношении каждого заказчика;</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3) начальные (максимальные) цены договоров каждого заказчика и обоснование таких цен соответствующим заказчиком;</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4) права, обязанности и ответственность сторон соглашения;</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5) информацию об организаторе совместных конкурса или аукциона, в том числе перечень полномочий, переданных указанному организатору сторонами соглашения;</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6) порядок и срок формирования комиссии по осуществлению закупок, регламент работы такой комиссии;</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 xml:space="preserve">7) порядок и сроки разработки извещения об осуществлении закупки, приглашения принять участие в </w:t>
      </w:r>
      <w:proofErr w:type="gramStart"/>
      <w:r w:rsidRPr="00D43DB2">
        <w:rPr>
          <w:rFonts w:ascii="Times New Roman" w:hAnsi="Times New Roman"/>
          <w:color w:val="000000"/>
          <w:sz w:val="24"/>
          <w:szCs w:val="24"/>
        </w:rPr>
        <w:t>совместных</w:t>
      </w:r>
      <w:proofErr w:type="gramEnd"/>
      <w:r w:rsidRPr="00D43DB2">
        <w:rPr>
          <w:rFonts w:ascii="Times New Roman" w:hAnsi="Times New Roman"/>
          <w:color w:val="000000"/>
          <w:sz w:val="24"/>
          <w:szCs w:val="24"/>
        </w:rPr>
        <w:t xml:space="preserve"> закрытом конкурсе или закрытом аукционе, документации о закупке, а также порядок и сроки утверждения документации о закупке;</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 xml:space="preserve">8) примерные сроки проведения </w:t>
      </w:r>
      <w:proofErr w:type="gramStart"/>
      <w:r w:rsidRPr="00D43DB2">
        <w:rPr>
          <w:rFonts w:ascii="Times New Roman" w:hAnsi="Times New Roman"/>
          <w:color w:val="000000"/>
          <w:sz w:val="24"/>
          <w:szCs w:val="24"/>
        </w:rPr>
        <w:t>совместных</w:t>
      </w:r>
      <w:proofErr w:type="gramEnd"/>
      <w:r w:rsidRPr="00D43DB2">
        <w:rPr>
          <w:rFonts w:ascii="Times New Roman" w:hAnsi="Times New Roman"/>
          <w:color w:val="000000"/>
          <w:sz w:val="24"/>
          <w:szCs w:val="24"/>
        </w:rPr>
        <w:t xml:space="preserve"> конкурса или аукциона;</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9) порядок оплаты расходов, связанных с организацией и проведением совместных конкурса или аукциона;</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10) срок действия соглашения;</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11) порядок рассмотрения споров;</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12)иную информацию, определяющую взаимоотношения сторон соглашения при проведении совместных конкурса или аукциона.</w:t>
      </w:r>
    </w:p>
    <w:p w:rsidR="005D7932" w:rsidRPr="00D43DB2" w:rsidRDefault="005D7932" w:rsidP="009C51D7">
      <w:pPr>
        <w:tabs>
          <w:tab w:val="left" w:pos="1134"/>
        </w:tabs>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При проведении совместных закупок могут применяться следующие способы, в том числе в электронной форме:</w:t>
      </w:r>
    </w:p>
    <w:p w:rsidR="005D7932" w:rsidRPr="00D43DB2" w:rsidRDefault="005D7932" w:rsidP="00B60D11">
      <w:pPr>
        <w:pStyle w:val="ad"/>
        <w:numPr>
          <w:ilvl w:val="0"/>
          <w:numId w:val="10"/>
        </w:numPr>
        <w:tabs>
          <w:tab w:val="left" w:pos="720"/>
        </w:tabs>
        <w:spacing w:after="0" w:line="240" w:lineRule="auto"/>
        <w:ind w:left="0" w:firstLine="360"/>
        <w:jc w:val="both"/>
        <w:rPr>
          <w:rFonts w:ascii="Times New Roman" w:hAnsi="Times New Roman"/>
          <w:sz w:val="24"/>
          <w:szCs w:val="24"/>
          <w:lang w:eastAsia="ru-RU"/>
        </w:rPr>
      </w:pPr>
      <w:r w:rsidRPr="00D43DB2">
        <w:rPr>
          <w:rFonts w:ascii="Times New Roman" w:hAnsi="Times New Roman"/>
          <w:sz w:val="24"/>
          <w:szCs w:val="24"/>
          <w:lang w:eastAsia="ru-RU"/>
        </w:rPr>
        <w:lastRenderedPageBreak/>
        <w:t xml:space="preserve">открытый аукцион; </w:t>
      </w:r>
    </w:p>
    <w:p w:rsidR="005D7932" w:rsidRPr="00D43DB2" w:rsidRDefault="005D7932" w:rsidP="00B60D11">
      <w:pPr>
        <w:pStyle w:val="ad"/>
        <w:numPr>
          <w:ilvl w:val="0"/>
          <w:numId w:val="10"/>
        </w:numPr>
        <w:tabs>
          <w:tab w:val="left" w:pos="720"/>
        </w:tabs>
        <w:spacing w:after="0" w:line="240" w:lineRule="auto"/>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открытый конкурс;</w:t>
      </w:r>
    </w:p>
    <w:p w:rsidR="005D7932" w:rsidRPr="00D43DB2" w:rsidRDefault="005D7932" w:rsidP="00B60D11">
      <w:pPr>
        <w:pStyle w:val="ad"/>
        <w:numPr>
          <w:ilvl w:val="0"/>
          <w:numId w:val="10"/>
        </w:numPr>
        <w:tabs>
          <w:tab w:val="left" w:pos="720"/>
        </w:tabs>
        <w:spacing w:after="0" w:line="240" w:lineRule="auto"/>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запрос котировок цен (при этом начальная (максимальная) цена закупки складывается из суммы начальных (максимальных) цен всех Заказчиков, которые по отдельности не должны превышать один миллион рублей).</w:t>
      </w:r>
    </w:p>
    <w:p w:rsidR="005D7932" w:rsidRPr="00D43DB2" w:rsidRDefault="005D7932" w:rsidP="009C51D7">
      <w:pPr>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При проведении совместных закупок организатор совместных закупок вправе привлечь специализированную организацию для выполнения функций в соответствии со ст. 4 настоящего Положения.</w:t>
      </w:r>
    </w:p>
    <w:p w:rsidR="005D7932" w:rsidRPr="00D43DB2" w:rsidRDefault="005D7932" w:rsidP="00B60D11">
      <w:pPr>
        <w:tabs>
          <w:tab w:val="left" w:pos="4511"/>
        </w:tabs>
        <w:spacing w:after="0" w:line="240" w:lineRule="auto"/>
        <w:ind w:firstLine="360"/>
        <w:jc w:val="both"/>
        <w:rPr>
          <w:rFonts w:ascii="Times New Roman" w:hAnsi="Times New Roman"/>
          <w:sz w:val="24"/>
          <w:szCs w:val="24"/>
          <w:lang w:eastAsia="ru-RU"/>
        </w:rPr>
      </w:pPr>
      <w:r w:rsidRPr="00D43DB2">
        <w:rPr>
          <w:rFonts w:ascii="Times New Roman" w:hAnsi="Times New Roman"/>
          <w:sz w:val="24"/>
          <w:szCs w:val="24"/>
          <w:lang w:eastAsia="ru-RU"/>
        </w:rPr>
        <w:t>.</w:t>
      </w:r>
      <w:r w:rsidRPr="00D43DB2">
        <w:rPr>
          <w:rFonts w:ascii="Times New Roman" w:hAnsi="Times New Roman"/>
          <w:sz w:val="24"/>
          <w:szCs w:val="24"/>
          <w:lang w:eastAsia="ru-RU"/>
        </w:rPr>
        <w:tab/>
      </w:r>
    </w:p>
    <w:p w:rsidR="005D7932" w:rsidRPr="00D43DB2" w:rsidRDefault="005D7932" w:rsidP="009C51D7">
      <w:pPr>
        <w:spacing w:after="0" w:line="240" w:lineRule="auto"/>
        <w:ind w:firstLine="360"/>
        <w:jc w:val="both"/>
        <w:rPr>
          <w:rFonts w:ascii="Times New Roman" w:hAnsi="Times New Roman"/>
          <w:b/>
          <w:sz w:val="24"/>
          <w:szCs w:val="24"/>
          <w:lang w:eastAsia="ru-RU"/>
        </w:rPr>
      </w:pPr>
      <w:r w:rsidRPr="00D43DB2">
        <w:rPr>
          <w:rFonts w:ascii="Times New Roman" w:hAnsi="Times New Roman"/>
          <w:b/>
          <w:sz w:val="24"/>
          <w:szCs w:val="24"/>
          <w:lang w:eastAsia="ru-RU"/>
        </w:rPr>
        <w:t>Статья 10. Требования к участникам закупки.</w:t>
      </w:r>
    </w:p>
    <w:p w:rsidR="005D7932" w:rsidRPr="00D43DB2" w:rsidRDefault="005D7932" w:rsidP="009C51D7">
      <w:pPr>
        <w:pStyle w:val="a3"/>
        <w:ind w:firstLine="360"/>
        <w:jc w:val="both"/>
        <w:rPr>
          <w:rFonts w:ascii="Times New Roman" w:hAnsi="Times New Roman"/>
          <w:b/>
          <w:sz w:val="24"/>
          <w:szCs w:val="24"/>
          <w:lang w:eastAsia="ru-RU"/>
        </w:rPr>
      </w:pP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 При осуществлении закупки (кроме закупки у единственного поставщика) Заказчик устанавливает следующие единые требования к участникам закупки:</w:t>
      </w:r>
    </w:p>
    <w:p w:rsidR="005D7932" w:rsidRPr="00D43DB2" w:rsidRDefault="005D7932" w:rsidP="009C51D7">
      <w:pPr>
        <w:pStyle w:val="a3"/>
        <w:tabs>
          <w:tab w:val="left" w:pos="0"/>
        </w:tabs>
        <w:ind w:firstLine="360"/>
        <w:jc w:val="both"/>
        <w:rPr>
          <w:rFonts w:ascii="Times New Roman" w:hAnsi="Times New Roman"/>
          <w:sz w:val="24"/>
          <w:szCs w:val="24"/>
          <w:lang w:eastAsia="ru-RU"/>
        </w:rPr>
      </w:pPr>
      <w:proofErr w:type="gramStart"/>
      <w:r w:rsidRPr="00D43DB2">
        <w:rPr>
          <w:rFonts w:ascii="Times New Roman" w:hAnsi="Times New Roman"/>
          <w:sz w:val="24"/>
          <w:szCs w:val="24"/>
          <w:lang w:eastAsia="ru-RU"/>
        </w:rPr>
        <w:t>1.1.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roofErr w:type="gramEnd"/>
    </w:p>
    <w:p w:rsidR="005D7932" w:rsidRPr="00D43DB2" w:rsidRDefault="005D7932" w:rsidP="009C51D7">
      <w:pPr>
        <w:pStyle w:val="a3"/>
        <w:tabs>
          <w:tab w:val="left" w:pos="0"/>
        </w:tabs>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1.2. </w:t>
      </w:r>
      <w:proofErr w:type="spellStart"/>
      <w:r w:rsidRPr="00D43DB2">
        <w:rPr>
          <w:rFonts w:ascii="Times New Roman" w:hAnsi="Times New Roman"/>
          <w:sz w:val="24"/>
          <w:szCs w:val="24"/>
          <w:lang w:eastAsia="ru-RU"/>
        </w:rPr>
        <w:t>непроведение</w:t>
      </w:r>
      <w:proofErr w:type="spellEnd"/>
      <w:r w:rsidRPr="00D43DB2">
        <w:rPr>
          <w:rFonts w:ascii="Times New Roman" w:hAnsi="Times New Roman"/>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D7932" w:rsidRPr="00D43DB2" w:rsidRDefault="005D7932" w:rsidP="009C51D7">
      <w:pPr>
        <w:pStyle w:val="a3"/>
        <w:tabs>
          <w:tab w:val="left" w:pos="0"/>
        </w:tabs>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1.3. </w:t>
      </w:r>
      <w:proofErr w:type="spellStart"/>
      <w:r w:rsidRPr="00D43DB2">
        <w:rPr>
          <w:rFonts w:ascii="Times New Roman" w:hAnsi="Times New Roman"/>
          <w:sz w:val="24"/>
          <w:szCs w:val="24"/>
          <w:lang w:eastAsia="ru-RU"/>
        </w:rPr>
        <w:t>неприостановление</w:t>
      </w:r>
      <w:proofErr w:type="spellEnd"/>
      <w:r w:rsidRPr="00D43DB2">
        <w:rPr>
          <w:rFonts w:ascii="Times New Roman" w:hAnsi="Times New Roman"/>
          <w:sz w:val="24"/>
          <w:szCs w:val="24"/>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D7932" w:rsidRPr="00D43DB2" w:rsidRDefault="005D7932" w:rsidP="009C51D7">
      <w:pPr>
        <w:pStyle w:val="a3"/>
        <w:tabs>
          <w:tab w:val="left" w:pos="0"/>
        </w:tabs>
        <w:ind w:firstLine="360"/>
        <w:jc w:val="both"/>
        <w:rPr>
          <w:rFonts w:ascii="Times New Roman" w:hAnsi="Times New Roman"/>
          <w:sz w:val="24"/>
          <w:szCs w:val="24"/>
          <w:lang w:eastAsia="ru-RU"/>
        </w:rPr>
      </w:pPr>
      <w:r w:rsidRPr="00D43DB2">
        <w:rPr>
          <w:rFonts w:ascii="Times New Roman" w:hAnsi="Times New Roman"/>
          <w:sz w:val="24"/>
          <w:szCs w:val="24"/>
          <w:lang w:eastAsia="ru-RU"/>
        </w:rPr>
        <w:t>1.4. обладание необходимыми в соответствии  с действующим законодательством Российской Федерации разрешениями (лицензиями, допусками, правами, свидетельствами, аттестатами, и иными документами) для поставки товаров, оказание услуг, выполнения работ, являющихся предметом договора.</w:t>
      </w:r>
    </w:p>
    <w:p w:rsidR="005D7932" w:rsidRPr="00D43DB2" w:rsidRDefault="005D7932" w:rsidP="009C51D7">
      <w:pPr>
        <w:pStyle w:val="a3"/>
        <w:tabs>
          <w:tab w:val="left" w:pos="0"/>
        </w:tabs>
        <w:ind w:firstLine="360"/>
        <w:jc w:val="both"/>
        <w:rPr>
          <w:rFonts w:ascii="Times New Roman" w:hAnsi="Times New Roman"/>
          <w:color w:val="000000"/>
          <w:sz w:val="24"/>
          <w:szCs w:val="24"/>
          <w:lang w:eastAsia="ru-RU"/>
        </w:rPr>
      </w:pPr>
      <w:proofErr w:type="gramStart"/>
      <w:r w:rsidRPr="00D43DB2">
        <w:rPr>
          <w:rFonts w:ascii="Times New Roman" w:hAnsi="Times New Roman"/>
          <w:sz w:val="24"/>
          <w:szCs w:val="24"/>
          <w:lang w:eastAsia="ru-RU"/>
        </w:rPr>
        <w:t xml:space="preserve">1.5. </w:t>
      </w:r>
      <w:r w:rsidRPr="00D43DB2">
        <w:rPr>
          <w:rFonts w:ascii="Times New Roman" w:hAnsi="Times New Roman"/>
          <w:color w:val="000000"/>
          <w:sz w:val="24"/>
          <w:szCs w:val="24"/>
          <w:shd w:val="clear" w:color="auto" w:fill="FFFFFF"/>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5" w:anchor="dst1123" w:history="1">
        <w:r w:rsidRPr="00D43DB2">
          <w:rPr>
            <w:rStyle w:val="ae"/>
            <w:rFonts w:ascii="Times New Roman" w:hAnsi="Times New Roman"/>
            <w:color w:val="000000"/>
            <w:sz w:val="24"/>
            <w:szCs w:val="24"/>
            <w:shd w:val="clear" w:color="auto" w:fill="FFFFFF"/>
          </w:rPr>
          <w:t>законодательством</w:t>
        </w:r>
      </w:hyperlink>
      <w:r w:rsidRPr="00D43DB2">
        <w:rPr>
          <w:rStyle w:val="apple-converted-space"/>
          <w:rFonts w:ascii="Times New Roman" w:hAnsi="Times New Roman"/>
          <w:color w:val="000000"/>
          <w:sz w:val="24"/>
          <w:szCs w:val="24"/>
          <w:shd w:val="clear" w:color="auto" w:fill="FFFFFF"/>
        </w:rPr>
        <w:t> </w:t>
      </w:r>
      <w:r w:rsidRPr="00D43DB2">
        <w:rPr>
          <w:rFonts w:ascii="Times New Roman" w:hAnsi="Times New Roman"/>
          <w:color w:val="000000"/>
          <w:sz w:val="24"/>
          <w:szCs w:val="24"/>
          <w:shd w:val="clear" w:color="auto" w:fill="FFFFFF"/>
        </w:rPr>
        <w:t>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43DB2">
        <w:rPr>
          <w:rFonts w:ascii="Times New Roman" w:hAnsi="Times New Roman"/>
          <w:color w:val="000000"/>
          <w:sz w:val="24"/>
          <w:szCs w:val="24"/>
          <w:shd w:val="clear" w:color="auto" w:fill="FFFFFF"/>
        </w:rPr>
        <w:t xml:space="preserve"> обязанности </w:t>
      </w:r>
      <w:proofErr w:type="gramStart"/>
      <w:r w:rsidRPr="00D43DB2">
        <w:rPr>
          <w:rFonts w:ascii="Times New Roman" w:hAnsi="Times New Roman"/>
          <w:color w:val="000000"/>
          <w:sz w:val="24"/>
          <w:szCs w:val="24"/>
          <w:shd w:val="clear" w:color="auto" w:fill="FFFFFF"/>
        </w:rPr>
        <w:t>заявителя</w:t>
      </w:r>
      <w:proofErr w:type="gramEnd"/>
      <w:r w:rsidRPr="00D43DB2">
        <w:rPr>
          <w:rFonts w:ascii="Times New Roman" w:hAnsi="Times New Roman"/>
          <w:color w:val="000000"/>
          <w:sz w:val="24"/>
          <w:szCs w:val="24"/>
          <w:shd w:val="clear" w:color="auto" w:fill="FFFFFF"/>
        </w:rPr>
        <w:t xml:space="preserve"> по уплате этих сумм исполненной или которые признаны безнадежными к взысканию в соответствии с</w:t>
      </w:r>
      <w:r w:rsidRPr="00D43DB2">
        <w:rPr>
          <w:rStyle w:val="apple-converted-space"/>
          <w:rFonts w:ascii="Times New Roman" w:hAnsi="Times New Roman"/>
          <w:color w:val="000000"/>
          <w:sz w:val="24"/>
          <w:szCs w:val="24"/>
          <w:shd w:val="clear" w:color="auto" w:fill="FFFFFF"/>
        </w:rPr>
        <w:t> </w:t>
      </w:r>
      <w:hyperlink r:id="rId16" w:anchor="dst1104" w:history="1">
        <w:r w:rsidRPr="00D43DB2">
          <w:rPr>
            <w:rStyle w:val="ae"/>
            <w:rFonts w:ascii="Times New Roman" w:hAnsi="Times New Roman"/>
            <w:color w:val="000000"/>
            <w:sz w:val="24"/>
            <w:szCs w:val="24"/>
            <w:shd w:val="clear" w:color="auto" w:fill="FFFFFF"/>
          </w:rPr>
          <w:t>законодательством</w:t>
        </w:r>
      </w:hyperlink>
      <w:r w:rsidRPr="00D43DB2">
        <w:rPr>
          <w:rStyle w:val="apple-converted-space"/>
          <w:rFonts w:ascii="Times New Roman" w:hAnsi="Times New Roman"/>
          <w:color w:val="000000"/>
          <w:sz w:val="24"/>
          <w:szCs w:val="24"/>
          <w:shd w:val="clear" w:color="auto" w:fill="FFFFFF"/>
        </w:rPr>
        <w:t> </w:t>
      </w:r>
      <w:r w:rsidRPr="00D43DB2">
        <w:rPr>
          <w:rFonts w:ascii="Times New Roman" w:hAnsi="Times New Roman"/>
          <w:color w:val="000000"/>
          <w:sz w:val="24"/>
          <w:szCs w:val="24"/>
          <w:shd w:val="clear" w:color="auto" w:fill="FFFFFF"/>
        </w:rPr>
        <w:t xml:space="preserve">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3DB2">
        <w:rPr>
          <w:rFonts w:ascii="Times New Roman" w:hAnsi="Times New Roman"/>
          <w:color w:val="000000"/>
          <w:sz w:val="24"/>
          <w:szCs w:val="24"/>
          <w:shd w:val="clear" w:color="auto" w:fill="FFFFFF"/>
        </w:rPr>
        <w:t>указанных</w:t>
      </w:r>
      <w:proofErr w:type="gramEnd"/>
      <w:r w:rsidRPr="00D43DB2">
        <w:rPr>
          <w:rFonts w:ascii="Times New Roman" w:hAnsi="Times New Roman"/>
          <w:color w:val="000000"/>
          <w:sz w:val="24"/>
          <w:szCs w:val="24"/>
          <w:shd w:val="clear" w:color="auto" w:fill="FFFFF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proofErr w:type="gramStart"/>
      <w:r w:rsidRPr="00D43DB2">
        <w:rPr>
          <w:rFonts w:ascii="Times New Roman" w:hAnsi="Times New Roman"/>
          <w:color w:val="000000"/>
          <w:sz w:val="24"/>
          <w:szCs w:val="24"/>
        </w:rPr>
        <w:t>1.6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D43DB2">
        <w:rPr>
          <w:rFonts w:ascii="Times New Roman" w:hAnsi="Times New Roman"/>
          <w:color w:val="000000"/>
          <w:sz w:val="24"/>
          <w:szCs w:val="24"/>
        </w:rPr>
        <w:t xml:space="preserve"> поставкой товара, выполнением работы, оказанием услуги, </w:t>
      </w:r>
      <w:proofErr w:type="gramStart"/>
      <w:r w:rsidRPr="00D43DB2">
        <w:rPr>
          <w:rFonts w:ascii="Times New Roman" w:hAnsi="Times New Roman"/>
          <w:color w:val="000000"/>
          <w:sz w:val="24"/>
          <w:szCs w:val="24"/>
        </w:rPr>
        <w:t>являющихся</w:t>
      </w:r>
      <w:proofErr w:type="gramEnd"/>
      <w:r w:rsidRPr="00D43DB2">
        <w:rPr>
          <w:rFonts w:ascii="Times New Roman" w:hAnsi="Times New Roman"/>
          <w:color w:val="000000"/>
          <w:sz w:val="24"/>
          <w:szCs w:val="24"/>
        </w:rPr>
        <w:t xml:space="preserve"> объектом осуществляемой закупки, и административного наказания в виде дисквалификации;</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proofErr w:type="gramStart"/>
      <w:r w:rsidRPr="00D43DB2">
        <w:rPr>
          <w:rFonts w:ascii="Times New Roman" w:hAnsi="Times New Roman"/>
          <w:color w:val="000000"/>
          <w:sz w:val="24"/>
          <w:szCs w:val="24"/>
        </w:rPr>
        <w:t xml:space="preserve">1.7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D43DB2">
        <w:rPr>
          <w:rFonts w:ascii="Times New Roman" w:hAnsi="Times New Roman"/>
          <w:color w:val="000000"/>
          <w:sz w:val="24"/>
          <w:szCs w:val="24"/>
        </w:rPr>
        <w:t>выгодоприобретателями</w:t>
      </w:r>
      <w:proofErr w:type="spellEnd"/>
      <w:r w:rsidRPr="00D43DB2">
        <w:rPr>
          <w:rFonts w:ascii="Times New Roman" w:hAnsi="Times New Roman"/>
          <w:color w:val="000000"/>
          <w:sz w:val="24"/>
          <w:szCs w:val="24"/>
        </w:rPr>
        <w:t xml:space="preserve">, единоличным исполнительным органом хозяйственного общества (директором, генеральным директором, управляющим, </w:t>
      </w:r>
      <w:r w:rsidRPr="00D43DB2">
        <w:rPr>
          <w:rFonts w:ascii="Times New Roman" w:hAnsi="Times New Roman"/>
          <w:color w:val="000000"/>
          <w:sz w:val="24"/>
          <w:szCs w:val="24"/>
        </w:rPr>
        <w:lastRenderedPageBreak/>
        <w:t>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43DB2">
        <w:rPr>
          <w:rFonts w:ascii="Times New Roman" w:hAnsi="Times New Roman"/>
          <w:color w:val="000000"/>
          <w:sz w:val="24"/>
          <w:szCs w:val="24"/>
        </w:rPr>
        <w:t xml:space="preserve"> </w:t>
      </w:r>
      <w:proofErr w:type="gramStart"/>
      <w:r w:rsidRPr="00D43DB2">
        <w:rPr>
          <w:rFonts w:ascii="Times New Roman" w:hAnsi="Times New Roman"/>
          <w:color w:val="000000"/>
          <w:sz w:val="24"/>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3DB2">
        <w:rPr>
          <w:rFonts w:ascii="Times New Roman" w:hAnsi="Times New Roman"/>
          <w:color w:val="000000"/>
          <w:sz w:val="24"/>
          <w:szCs w:val="24"/>
        </w:rPr>
        <w:t>неполнородными</w:t>
      </w:r>
      <w:proofErr w:type="spellEnd"/>
      <w:r w:rsidRPr="00D43DB2">
        <w:rPr>
          <w:rFonts w:ascii="Times New Roman" w:hAnsi="Times New Roman"/>
          <w:color w:val="000000"/>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D43DB2">
        <w:rPr>
          <w:rFonts w:ascii="Times New Roman" w:hAnsi="Times New Roman"/>
          <w:color w:val="000000"/>
          <w:sz w:val="24"/>
          <w:szCs w:val="24"/>
        </w:rPr>
        <w:t xml:space="preserve"> Под </w:t>
      </w:r>
      <w:proofErr w:type="spellStart"/>
      <w:r w:rsidRPr="00D43DB2">
        <w:rPr>
          <w:rFonts w:ascii="Times New Roman" w:hAnsi="Times New Roman"/>
          <w:color w:val="000000"/>
          <w:sz w:val="24"/>
          <w:szCs w:val="24"/>
        </w:rPr>
        <w:t>выгодоприобретателями</w:t>
      </w:r>
      <w:proofErr w:type="spellEnd"/>
      <w:r w:rsidRPr="00D43DB2">
        <w:rPr>
          <w:rFonts w:ascii="Times New Roman" w:hAnsi="Times New Roman"/>
          <w:color w:val="000000"/>
          <w:sz w:val="24"/>
          <w:szCs w:val="24"/>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D7932" w:rsidRPr="00D43DB2" w:rsidRDefault="005D7932" w:rsidP="009C51D7">
      <w:pPr>
        <w:tabs>
          <w:tab w:val="left" w:pos="0"/>
        </w:tabs>
        <w:spacing w:after="0" w:line="240" w:lineRule="auto"/>
        <w:ind w:firstLine="360"/>
        <w:jc w:val="both"/>
        <w:rPr>
          <w:rFonts w:ascii="Times New Roman" w:hAnsi="Times New Roman"/>
          <w:b/>
          <w:color w:val="000000"/>
          <w:sz w:val="24"/>
          <w:szCs w:val="24"/>
        </w:rPr>
      </w:pPr>
      <w:r w:rsidRPr="00D43DB2">
        <w:rPr>
          <w:rFonts w:ascii="Times New Roman" w:hAnsi="Times New Roman"/>
          <w:sz w:val="24"/>
          <w:szCs w:val="24"/>
          <w:shd w:val="clear" w:color="auto" w:fill="FFFFFF"/>
        </w:rPr>
        <w:t xml:space="preserve">1.8 участник закупки не является </w:t>
      </w:r>
      <w:proofErr w:type="spellStart"/>
      <w:r w:rsidRPr="00D43DB2">
        <w:rPr>
          <w:rFonts w:ascii="Times New Roman" w:hAnsi="Times New Roman"/>
          <w:sz w:val="24"/>
          <w:szCs w:val="24"/>
          <w:shd w:val="clear" w:color="auto" w:fill="FFFFFF"/>
        </w:rPr>
        <w:t>офшорной</w:t>
      </w:r>
      <w:proofErr w:type="spellEnd"/>
      <w:r w:rsidRPr="00D43DB2">
        <w:rPr>
          <w:rFonts w:ascii="Times New Roman" w:hAnsi="Times New Roman"/>
          <w:sz w:val="24"/>
          <w:szCs w:val="24"/>
          <w:shd w:val="clear" w:color="auto" w:fill="FFFFFF"/>
        </w:rPr>
        <w:t xml:space="preserve"> компанией.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Заказчик вправе устанавливать к участникам закупок определенных товаров, работ, услуг, дополнительные требования, в том числе к наличию:</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rPr>
        <w:t>финансовых ресурсов для исполнения договора;</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rPr>
        <w:t>на праве собственности или ином законном основании оборудования и других материальных ресурсов для исполнения договора;</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rPr>
        <w:t>опыта работы, связанного с предметом договора, и деловой репутации;</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rPr>
        <w:t>необходимого количества специалистов и иных работников определенного уровня квалификации для исполнения договора;</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rPr>
        <w:t>добросовестное исполнение договоров в течение не менее одного года в отношении поставок товара, выполнения работ, оказания услуг, идентичных закупаемым Заказчиком.</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rPr>
        <w:t>предоставления образца товара, предлагаемого участником к закупке.</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lang w:eastAsia="ru-RU"/>
        </w:rPr>
        <w:t>отсутствие в предусмотренном Федеральными законами реестре недобросовестных поставщиков (подрядчиков, исполнителей) информации об участнике закупки;</w:t>
      </w:r>
    </w:p>
    <w:p w:rsidR="005D7932" w:rsidRPr="00D43DB2" w:rsidRDefault="005D7932" w:rsidP="00B60D11">
      <w:pPr>
        <w:pStyle w:val="a3"/>
        <w:numPr>
          <w:ilvl w:val="0"/>
          <w:numId w:val="11"/>
        </w:numPr>
        <w:tabs>
          <w:tab w:val="left" w:pos="720"/>
        </w:tabs>
        <w:ind w:left="0" w:firstLine="360"/>
        <w:jc w:val="both"/>
        <w:rPr>
          <w:rFonts w:ascii="Times New Roman" w:hAnsi="Times New Roman"/>
          <w:sz w:val="24"/>
          <w:szCs w:val="24"/>
        </w:rPr>
      </w:pPr>
      <w:r w:rsidRPr="00D43DB2">
        <w:rPr>
          <w:rFonts w:ascii="Times New Roman" w:hAnsi="Times New Roman"/>
          <w:sz w:val="24"/>
          <w:szCs w:val="24"/>
          <w:lang w:eastAsia="ru-RU"/>
        </w:rPr>
        <w:t>обладание участниками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Информация об установленных Заказчиком единых требованиях и дополнительных требованиях в соответствии с частями 1 и 2 настоящей статьи указывается в извещении о закупке и документации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4. Указанные в настоящей статье требования предъявляются в равной мере ко всем участникам закупки.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Соответствие требованиям п. 1.2., 1.3 ч.1, п.2.7 части 2 настоящей статьи участник закупки декларирует в своей заявке.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6. В целях проверки соответствия требованиям, предъявляемым к участникам закупки, Заказчик вправе направить запросы в соответствующие органы и организации.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7. Комиссия по проведению закупок, Заказчик отстраняет участника закупок от участия в соответствующей  закупке в любой момент процедуры закупки, если обнаружит, что участник закупки представил недостоверную (в том числе неполную, противоречивую) информацию в отношении его соответствия требованиям, указанным в настоящем Положении.</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b/>
          <w:sz w:val="24"/>
          <w:szCs w:val="24"/>
          <w:lang w:eastAsia="ru-RU"/>
        </w:rPr>
        <w:t xml:space="preserve">Статья 10.1. </w:t>
      </w:r>
      <w:r w:rsidRPr="00D43DB2">
        <w:rPr>
          <w:rFonts w:ascii="Times New Roman" w:hAnsi="Times New Roman"/>
          <w:b/>
          <w:bCs/>
          <w:color w:val="373737"/>
          <w:sz w:val="24"/>
          <w:szCs w:val="24"/>
          <w:lang w:eastAsia="ru-RU"/>
        </w:rPr>
        <w:t>Антидемпинговые меры при проведении закупок.</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 xml:space="preserve">1. </w:t>
      </w:r>
      <w:proofErr w:type="gramStart"/>
      <w:r w:rsidRPr="00D43DB2">
        <w:rPr>
          <w:rFonts w:ascii="Times New Roman" w:hAnsi="Times New Roman"/>
          <w:color w:val="000000"/>
          <w:sz w:val="24"/>
          <w:szCs w:val="24"/>
        </w:rPr>
        <w:t>Если при проведении закупки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w:t>
      </w:r>
      <w:proofErr w:type="gramEnd"/>
      <w:r w:rsidRPr="00D43DB2">
        <w:rPr>
          <w:rFonts w:ascii="Times New Roman" w:hAnsi="Times New Roman"/>
          <w:color w:val="000000"/>
          <w:sz w:val="24"/>
          <w:szCs w:val="24"/>
        </w:rPr>
        <w:t xml:space="preserve"> закупке, но не менее чем в размере аванса (если договором предусмотрена выплата аванса).</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lastRenderedPageBreak/>
        <w:t xml:space="preserve">2. </w:t>
      </w:r>
      <w:proofErr w:type="gramStart"/>
      <w:r w:rsidRPr="00D43DB2">
        <w:rPr>
          <w:rFonts w:ascii="Times New Roman" w:hAnsi="Times New Roman"/>
          <w:color w:val="000000"/>
          <w:sz w:val="24"/>
          <w:szCs w:val="24"/>
        </w:rPr>
        <w:t>Если при проведении закупки начальная (максимальная) цена договора составляет пятнадцать миллионов рублей и менее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указанном в части 1 настоящей статьи, или информации, подтверждающей добросовестность такого участника</w:t>
      </w:r>
      <w:proofErr w:type="gramEnd"/>
      <w:r w:rsidRPr="00D43DB2">
        <w:rPr>
          <w:rFonts w:ascii="Times New Roman" w:hAnsi="Times New Roman"/>
          <w:color w:val="000000"/>
          <w:sz w:val="24"/>
          <w:szCs w:val="24"/>
        </w:rPr>
        <w:t xml:space="preserve"> на дату подачи заявки в соответствии с частью 3 настоящей статьи.</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 xml:space="preserve">3. </w:t>
      </w:r>
      <w:proofErr w:type="gramStart"/>
      <w:r w:rsidRPr="00D43DB2">
        <w:rPr>
          <w:rFonts w:ascii="Times New Roman" w:hAnsi="Times New Roman"/>
          <w:color w:val="000000"/>
          <w:sz w:val="24"/>
          <w:szCs w:val="24"/>
        </w:rPr>
        <w:t>К информации, подтверждающей добросовестность участника закупки, относится информация, содержащаяся в реестре договоров, заключенных заказчиками, и подтверждающая исполнение таким участником в течение одного года до даты подачи заявки на участие в закупке трех и более договоров (при этом все договора должны быть исполнены без применения к такому участнику неустоек (штрафов, пеней), либо в течение двух лет до даты подачи заявки на</w:t>
      </w:r>
      <w:proofErr w:type="gramEnd"/>
      <w:r w:rsidRPr="00D43DB2">
        <w:rPr>
          <w:rFonts w:ascii="Times New Roman" w:hAnsi="Times New Roman"/>
          <w:color w:val="000000"/>
          <w:sz w:val="24"/>
          <w:szCs w:val="24"/>
        </w:rPr>
        <w:t xml:space="preserve"> </w:t>
      </w:r>
      <w:proofErr w:type="gramStart"/>
      <w:r w:rsidRPr="00D43DB2">
        <w:rPr>
          <w:rFonts w:ascii="Times New Roman" w:hAnsi="Times New Roman"/>
          <w:color w:val="000000"/>
          <w:sz w:val="24"/>
          <w:szCs w:val="24"/>
        </w:rPr>
        <w:t>участие в закупке четырех и более договоров (при этом не менее чем семьдесят пять процентов договоров должны быть исполнены без применения к такому участнику неустоек (штрафов, пеней), либо в течение трех лет до даты подачи заявки на участие в закупке более договоров (при этом все договора должны быть исполнены без применения к такому участнику неустоек (штрафов, пеней).</w:t>
      </w:r>
      <w:proofErr w:type="gramEnd"/>
      <w:r w:rsidRPr="00D43DB2">
        <w:rPr>
          <w:rFonts w:ascii="Times New Roman" w:hAnsi="Times New Roman"/>
          <w:color w:val="000000"/>
          <w:sz w:val="24"/>
          <w:szCs w:val="24"/>
        </w:rPr>
        <w:t xml:space="preserve"> В этих случаях цена одного из договоров должна составлять не менее чем двадцать процентов цены, по которой участником закупки предложено заключить договор в соответствии с частью 2 настоящей статьи.</w:t>
      </w:r>
    </w:p>
    <w:p w:rsidR="005D7932" w:rsidRPr="00D43DB2" w:rsidRDefault="005D7932" w:rsidP="0072103C">
      <w:pPr>
        <w:tabs>
          <w:tab w:val="left" w:pos="0"/>
        </w:tabs>
        <w:spacing w:after="0" w:line="240" w:lineRule="auto"/>
        <w:ind w:firstLine="360"/>
        <w:jc w:val="both"/>
        <w:rPr>
          <w:rFonts w:ascii="Times New Roman" w:hAnsi="Times New Roman"/>
          <w:sz w:val="24"/>
          <w:szCs w:val="24"/>
        </w:rPr>
      </w:pPr>
      <w:r w:rsidRPr="00D43DB2">
        <w:rPr>
          <w:rFonts w:ascii="Times New Roman" w:hAnsi="Times New Roman"/>
          <w:sz w:val="24"/>
          <w:szCs w:val="24"/>
        </w:rPr>
        <w:t>4.</w:t>
      </w:r>
      <w:r w:rsidRPr="0072103C">
        <w:rPr>
          <w:rFonts w:ascii="Times New Roman" w:hAnsi="Times New Roman"/>
          <w:sz w:val="24"/>
          <w:szCs w:val="24"/>
        </w:rPr>
        <w:t xml:space="preserve"> </w:t>
      </w:r>
      <w:r w:rsidRPr="00D43DB2">
        <w:rPr>
          <w:rFonts w:ascii="Times New Roman" w:hAnsi="Times New Roman"/>
          <w:sz w:val="24"/>
          <w:szCs w:val="24"/>
        </w:rPr>
        <w:t>Если предметом договора, для заключения которого проводится конкурс или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которая на двадцать пять и более процентов ниже начальной (</w:t>
      </w:r>
      <w:proofErr w:type="gramStart"/>
      <w:r w:rsidRPr="00D43DB2">
        <w:rPr>
          <w:rFonts w:ascii="Times New Roman" w:hAnsi="Times New Roman"/>
          <w:sz w:val="24"/>
          <w:szCs w:val="24"/>
        </w:rPr>
        <w:t xml:space="preserve">максимальной) </w:t>
      </w:r>
      <w:proofErr w:type="gramEnd"/>
      <w:r w:rsidRPr="00D43DB2">
        <w:rPr>
          <w:rFonts w:ascii="Times New Roman" w:hAnsi="Times New Roman"/>
          <w:sz w:val="24"/>
          <w:szCs w:val="24"/>
        </w:rPr>
        <w:t>цены договора, обязан представить заказчику обоснование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5D7932" w:rsidRPr="00D43DB2" w:rsidRDefault="005D7932" w:rsidP="0072103C">
      <w:pPr>
        <w:tabs>
          <w:tab w:val="left" w:pos="0"/>
        </w:tabs>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 </w:t>
      </w:r>
      <w:r>
        <w:rPr>
          <w:rFonts w:ascii="Times New Roman" w:hAnsi="Times New Roman"/>
          <w:sz w:val="24"/>
          <w:szCs w:val="24"/>
        </w:rPr>
        <w:t xml:space="preserve">5. </w:t>
      </w:r>
      <w:r w:rsidRPr="00D43DB2">
        <w:rPr>
          <w:rFonts w:ascii="Times New Roman" w:hAnsi="Times New Roman"/>
          <w:sz w:val="24"/>
          <w:szCs w:val="24"/>
        </w:rPr>
        <w:t xml:space="preserve">В случае проведения конкурса информация, предусмотренная </w:t>
      </w:r>
      <w:r w:rsidRPr="00D43DB2">
        <w:rPr>
          <w:rFonts w:ascii="Times New Roman" w:hAnsi="Times New Roman"/>
          <w:color w:val="000000"/>
          <w:sz w:val="24"/>
          <w:szCs w:val="24"/>
        </w:rPr>
        <w:t>частью 3</w:t>
      </w:r>
      <w:r w:rsidRPr="00D43DB2">
        <w:rPr>
          <w:rFonts w:ascii="Times New Roman" w:hAnsi="Times New Roman"/>
          <w:sz w:val="24"/>
          <w:szCs w:val="24"/>
        </w:rPr>
        <w:t xml:space="preserve"> настоящей статьи, предоставляется участником в составе заявки на участие в конкурсе. Комиссия по осуществлению закупок отклоняет такую заявку в случае признания этой информации недостоверной. Решение об отклонении такой заявки фиксируется в протоколе определения поставщика (подрядчика, исполнителя) с указанием причин отклонения такой заявки, доводится до сведения участника закупки, направившего заявку, не позднее рабочего дня, следующего за днем подписания </w:t>
      </w:r>
      <w:r w:rsidRPr="00D43DB2">
        <w:rPr>
          <w:rFonts w:ascii="Times New Roman" w:hAnsi="Times New Roman"/>
          <w:color w:val="000000"/>
          <w:sz w:val="24"/>
          <w:szCs w:val="24"/>
        </w:rPr>
        <w:t xml:space="preserve">указанного протокола. </w:t>
      </w:r>
      <w:proofErr w:type="gramStart"/>
      <w:r w:rsidRPr="00D43DB2">
        <w:rPr>
          <w:rFonts w:ascii="Times New Roman" w:hAnsi="Times New Roman"/>
          <w:color w:val="000000"/>
          <w:sz w:val="24"/>
          <w:szCs w:val="24"/>
        </w:rPr>
        <w:t>Если участником закупки в случае, предусмотренном частью 2 настоящей статьи, в составе заявки на участие в конкурсе не предоставлена информация, подтверждающая его добросовестность в соответствии с частью 3</w:t>
      </w:r>
      <w:r w:rsidRPr="00D43DB2">
        <w:rPr>
          <w:rFonts w:ascii="Times New Roman" w:hAnsi="Times New Roman"/>
          <w:sz w:val="24"/>
          <w:szCs w:val="24"/>
        </w:rPr>
        <w:t xml:space="preserve"> настоящей статьи, договор с данным участником заключается после предоставления им обеспечения исполнения договора в размере, в полтора раза превышающем размер обеспечения исполнения договора, указанный в документации о проведении конкурса, но не менее</w:t>
      </w:r>
      <w:proofErr w:type="gramEnd"/>
      <w:r w:rsidRPr="00D43DB2">
        <w:rPr>
          <w:rFonts w:ascii="Times New Roman" w:hAnsi="Times New Roman"/>
          <w:sz w:val="24"/>
          <w:szCs w:val="24"/>
        </w:rPr>
        <w:t xml:space="preserve"> чем в размере аванса (если договором предусмотрена выплата аванса).</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Pr>
          <w:rFonts w:ascii="Times New Roman" w:hAnsi="Times New Roman"/>
          <w:sz w:val="24"/>
          <w:szCs w:val="24"/>
        </w:rPr>
        <w:t>6</w:t>
      </w:r>
      <w:r w:rsidRPr="00D43DB2">
        <w:rPr>
          <w:rFonts w:ascii="Times New Roman" w:hAnsi="Times New Roman"/>
          <w:sz w:val="24"/>
          <w:szCs w:val="24"/>
        </w:rPr>
        <w:t xml:space="preserve">. </w:t>
      </w:r>
      <w:r w:rsidRPr="00D43DB2">
        <w:rPr>
          <w:rFonts w:ascii="Times New Roman" w:hAnsi="Times New Roman"/>
          <w:color w:val="000000"/>
          <w:sz w:val="24"/>
          <w:szCs w:val="24"/>
        </w:rPr>
        <w:t xml:space="preserve">В случае проведения аукциона информация, предусмотренная частью 3 настоящей статьи,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предусмотренной частью 3 настоящей статьи, недостоверной договор с таким участником не </w:t>
      </w:r>
      <w:proofErr w:type="gramStart"/>
      <w:r w:rsidRPr="00D43DB2">
        <w:rPr>
          <w:rFonts w:ascii="Times New Roman" w:hAnsi="Times New Roman"/>
          <w:color w:val="000000"/>
          <w:sz w:val="24"/>
          <w:szCs w:val="24"/>
        </w:rPr>
        <w:t>заключается</w:t>
      </w:r>
      <w:proofErr w:type="gramEnd"/>
      <w:r w:rsidRPr="00D43DB2">
        <w:rPr>
          <w:rFonts w:ascii="Times New Roman" w:hAnsi="Times New Roman"/>
          <w:color w:val="000000"/>
          <w:sz w:val="24"/>
          <w:szCs w:val="24"/>
        </w:rPr>
        <w:t xml:space="preserve">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Pr>
          <w:rFonts w:ascii="Times New Roman" w:hAnsi="Times New Roman"/>
          <w:color w:val="000000"/>
          <w:sz w:val="24"/>
          <w:szCs w:val="24"/>
        </w:rPr>
        <w:t>7</w:t>
      </w:r>
      <w:r w:rsidRPr="00D43DB2">
        <w:rPr>
          <w:rFonts w:ascii="Times New Roman" w:hAnsi="Times New Roman"/>
          <w:color w:val="000000"/>
          <w:sz w:val="24"/>
          <w:szCs w:val="24"/>
        </w:rPr>
        <w:t>. Обеспечение, указанное в частях 1 и 2</w:t>
      </w:r>
      <w:r w:rsidRPr="00D43DB2">
        <w:rPr>
          <w:rFonts w:ascii="Times New Roman" w:hAnsi="Times New Roman"/>
          <w:sz w:val="24"/>
          <w:szCs w:val="24"/>
        </w:rPr>
        <w:t xml:space="preserve"> настоящей статьи,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w:t>
      </w:r>
      <w:r w:rsidRPr="00D43DB2">
        <w:rPr>
          <w:rFonts w:ascii="Times New Roman" w:hAnsi="Times New Roman"/>
          <w:sz w:val="24"/>
          <w:szCs w:val="24"/>
        </w:rPr>
        <w:lastRenderedPageBreak/>
        <w:t>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Pr>
          <w:rFonts w:ascii="Times New Roman" w:hAnsi="Times New Roman"/>
          <w:sz w:val="24"/>
          <w:szCs w:val="24"/>
        </w:rPr>
        <w:t>8</w:t>
      </w:r>
      <w:r w:rsidRPr="00D43DB2">
        <w:rPr>
          <w:rFonts w:ascii="Times New Roman" w:hAnsi="Times New Roman"/>
          <w:sz w:val="24"/>
          <w:szCs w:val="24"/>
        </w:rPr>
        <w:t>. При проведении конкурсов в целях заключения договора на выполнение научно-исследовательских, опытно-конструкторских или технологических работ, оказание консультационных услуг заказчик вправе установить в конкурсной документации различные величины значимости критериев оценки заявок для случаев подачи участником конкурса заявки, содержащей предложение о цене договора, которая:</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sidRPr="00D43DB2">
        <w:rPr>
          <w:rFonts w:ascii="Times New Roman" w:hAnsi="Times New Roman"/>
          <w:sz w:val="24"/>
          <w:szCs w:val="24"/>
        </w:rPr>
        <w:t>1) до двадцати пяти процентов ниже начальной (максимальной) цены договора;</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sidRPr="00D43DB2">
        <w:rPr>
          <w:rFonts w:ascii="Times New Roman" w:hAnsi="Times New Roman"/>
          <w:sz w:val="24"/>
          <w:szCs w:val="24"/>
        </w:rPr>
        <w:t>2) на двадцать пять и более процентов ниже начальной (максимальной) цены договора.</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Pr>
          <w:rFonts w:ascii="Times New Roman" w:hAnsi="Times New Roman"/>
          <w:sz w:val="24"/>
          <w:szCs w:val="24"/>
        </w:rPr>
        <w:t>9</w:t>
      </w:r>
      <w:r w:rsidRPr="00D43DB2">
        <w:rPr>
          <w:rFonts w:ascii="Times New Roman" w:hAnsi="Times New Roman"/>
          <w:sz w:val="24"/>
          <w:szCs w:val="24"/>
        </w:rPr>
        <w:t xml:space="preserve">. В случаях, предусмотренных </w:t>
      </w:r>
      <w:r w:rsidRPr="00D43DB2">
        <w:rPr>
          <w:rFonts w:ascii="Times New Roman" w:hAnsi="Times New Roman"/>
          <w:color w:val="000000"/>
          <w:sz w:val="24"/>
          <w:szCs w:val="24"/>
        </w:rPr>
        <w:t xml:space="preserve">пунктом 2 части </w:t>
      </w:r>
      <w:r>
        <w:rPr>
          <w:rFonts w:ascii="Times New Roman" w:hAnsi="Times New Roman"/>
          <w:color w:val="000000"/>
          <w:sz w:val="24"/>
          <w:szCs w:val="24"/>
        </w:rPr>
        <w:t>8</w:t>
      </w:r>
      <w:r w:rsidRPr="00D43DB2">
        <w:rPr>
          <w:rFonts w:ascii="Times New Roman" w:hAnsi="Times New Roman"/>
          <w:sz w:val="24"/>
          <w:szCs w:val="24"/>
        </w:rPr>
        <w:t xml:space="preserve"> настоящей статьи, величина значимости такого критерия, как цена договора, устанавливается равной десяти процентам </w:t>
      </w:r>
      <w:proofErr w:type="gramStart"/>
      <w:r w:rsidRPr="00D43DB2">
        <w:rPr>
          <w:rFonts w:ascii="Times New Roman" w:hAnsi="Times New Roman"/>
          <w:sz w:val="24"/>
          <w:szCs w:val="24"/>
        </w:rPr>
        <w:t>суммы величин значимости всех критериев оценки заявок</w:t>
      </w:r>
      <w:proofErr w:type="gramEnd"/>
      <w:r w:rsidRPr="00D43DB2">
        <w:rPr>
          <w:rFonts w:ascii="Times New Roman" w:hAnsi="Times New Roman"/>
          <w:sz w:val="24"/>
          <w:szCs w:val="24"/>
        </w:rPr>
        <w:t>.</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10. Обоснование, указанное в </w:t>
      </w:r>
      <w:r w:rsidRPr="00D43DB2">
        <w:rPr>
          <w:rFonts w:ascii="Times New Roman" w:hAnsi="Times New Roman"/>
          <w:color w:val="000000"/>
          <w:sz w:val="24"/>
          <w:szCs w:val="24"/>
        </w:rPr>
        <w:t xml:space="preserve">части </w:t>
      </w:r>
      <w:r>
        <w:rPr>
          <w:rFonts w:ascii="Times New Roman" w:hAnsi="Times New Roman"/>
          <w:color w:val="000000"/>
          <w:sz w:val="24"/>
          <w:szCs w:val="24"/>
        </w:rPr>
        <w:t>4</w:t>
      </w:r>
      <w:r w:rsidRPr="00D43DB2">
        <w:rPr>
          <w:rFonts w:ascii="Times New Roman" w:hAnsi="Times New Roman"/>
          <w:sz w:val="24"/>
          <w:szCs w:val="24"/>
        </w:rPr>
        <w:t xml:space="preserve"> настоящей статьи, представляется:</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1) </w:t>
      </w:r>
      <w:proofErr w:type="gramStart"/>
      <w:r w:rsidRPr="00D43DB2">
        <w:rPr>
          <w:rFonts w:ascii="Times New Roman" w:hAnsi="Times New Roman"/>
          <w:sz w:val="24"/>
          <w:szCs w:val="24"/>
        </w:rPr>
        <w:t>участником закупки, предложившим цену договора на двадцать пять</w:t>
      </w:r>
      <w:proofErr w:type="gramEnd"/>
      <w:r w:rsidRPr="00D43DB2">
        <w:rPr>
          <w:rFonts w:ascii="Times New Roman" w:hAnsi="Times New Roman"/>
          <w:sz w:val="24"/>
          <w:szCs w:val="24"/>
        </w:rPr>
        <w:t xml:space="preserve"> и более процентов ниже начальной (максимальной) цены договора, в составе заявки на участие в конкурсе при проведении конкурса. В случае невыполнения таким участником данного требования или признания комиссией по осуществлению закупок предложенной цены договора необоснованной заявка на участие в конкурсе такого участника отклоняется. Указанное решение комиссии по осуществлению закупок фиксируется в протоколе рассмотрения и оценки заявок на участие в конкурсе или рассмотрения единственной заявки на участие в конкурсе;</w:t>
      </w:r>
    </w:p>
    <w:p w:rsidR="005D7932" w:rsidRPr="00D43DB2" w:rsidRDefault="005D7932" w:rsidP="009C51D7">
      <w:pPr>
        <w:tabs>
          <w:tab w:val="left" w:pos="0"/>
        </w:tabs>
        <w:spacing w:after="0" w:line="240" w:lineRule="auto"/>
        <w:ind w:firstLine="360"/>
        <w:jc w:val="both"/>
        <w:rPr>
          <w:rFonts w:ascii="Times New Roman" w:hAnsi="Times New Roman"/>
          <w:sz w:val="24"/>
          <w:szCs w:val="24"/>
        </w:rPr>
      </w:pPr>
      <w:r w:rsidRPr="00D43DB2">
        <w:rPr>
          <w:rFonts w:ascii="Times New Roman" w:hAnsi="Times New Roman"/>
          <w:sz w:val="24"/>
          <w:szCs w:val="24"/>
        </w:rPr>
        <w:t>2) участником закупки, с которым заключается договор, при направлении заказчику подписанного проекта договора при проведен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 xml:space="preserve">кциона.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предложенной цены договора необоснованной договор с таким участником не заключается и право заключения договора переходит к участнику аукциона, который предложил такую же, как и победитель аукциона, цену договора или </w:t>
      </w:r>
      <w:proofErr w:type="gramStart"/>
      <w:r w:rsidRPr="00D43DB2">
        <w:rPr>
          <w:rFonts w:ascii="Times New Roman" w:hAnsi="Times New Roman"/>
          <w:sz w:val="24"/>
          <w:szCs w:val="24"/>
        </w:rPr>
        <w:t>предложение</w:t>
      </w:r>
      <w:proofErr w:type="gramEnd"/>
      <w:r w:rsidRPr="00D43DB2">
        <w:rPr>
          <w:rFonts w:ascii="Times New Roman" w:hAnsi="Times New Roman"/>
          <w:sz w:val="24"/>
          <w:szCs w:val="24"/>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5D7932" w:rsidRPr="00D43DB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sz w:val="24"/>
          <w:szCs w:val="24"/>
        </w:rPr>
        <w:t xml:space="preserve">11. </w:t>
      </w:r>
      <w:proofErr w:type="gramStart"/>
      <w:r w:rsidRPr="00D43DB2">
        <w:rPr>
          <w:rFonts w:ascii="Times New Roman" w:hAnsi="Times New Roman"/>
          <w:sz w:val="24"/>
          <w:szCs w:val="24"/>
        </w:rPr>
        <w:t xml:space="preserve">В случае </w:t>
      </w:r>
      <w:r w:rsidRPr="00D43DB2">
        <w:rPr>
          <w:rFonts w:ascii="Times New Roman" w:hAnsi="Times New Roman"/>
          <w:color w:val="000000"/>
          <w:sz w:val="24"/>
          <w:szCs w:val="24"/>
        </w:rPr>
        <w:t>признания победителя конкурса или аукциона уклонившимся от заключения договора на участника закупки, с которым заключается договор, распространяются требования настоящей статьи в полном объеме.</w:t>
      </w:r>
      <w:proofErr w:type="gramEnd"/>
    </w:p>
    <w:p w:rsidR="005D7932" w:rsidRDefault="005D7932" w:rsidP="009C51D7">
      <w:pPr>
        <w:tabs>
          <w:tab w:val="left" w:pos="0"/>
        </w:tabs>
        <w:spacing w:after="0" w:line="240" w:lineRule="auto"/>
        <w:ind w:firstLine="360"/>
        <w:jc w:val="both"/>
        <w:rPr>
          <w:rFonts w:ascii="Times New Roman" w:hAnsi="Times New Roman"/>
          <w:color w:val="000000"/>
          <w:sz w:val="24"/>
          <w:szCs w:val="24"/>
        </w:rPr>
      </w:pPr>
      <w:r w:rsidRPr="00D43DB2">
        <w:rPr>
          <w:rFonts w:ascii="Times New Roman" w:hAnsi="Times New Roman"/>
          <w:color w:val="000000"/>
          <w:sz w:val="24"/>
          <w:szCs w:val="24"/>
        </w:rPr>
        <w:t xml:space="preserve">12. </w:t>
      </w:r>
      <w:proofErr w:type="gramStart"/>
      <w:r w:rsidRPr="00D43DB2">
        <w:rPr>
          <w:rFonts w:ascii="Times New Roman" w:hAnsi="Times New Roman"/>
          <w:color w:val="000000"/>
          <w:sz w:val="24"/>
          <w:szCs w:val="24"/>
        </w:rPr>
        <w:t>Положения настоящей статьи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3DB2">
        <w:rPr>
          <w:rFonts w:ascii="Times New Roman" w:hAnsi="Times New Roman"/>
          <w:color w:val="000000"/>
          <w:sz w:val="24"/>
          <w:szCs w:val="24"/>
        </w:rPr>
        <w:t xml:space="preserve"> цены.</w:t>
      </w:r>
    </w:p>
    <w:p w:rsidR="005D7932" w:rsidRPr="00493EB7" w:rsidRDefault="005D7932" w:rsidP="0072103C">
      <w:pPr>
        <w:pStyle w:val="a3"/>
        <w:ind w:firstLine="360"/>
        <w:jc w:val="both"/>
        <w:rPr>
          <w:rFonts w:ascii="Times New Roman" w:hAnsi="Times New Roman"/>
          <w:sz w:val="24"/>
          <w:szCs w:val="24"/>
        </w:rPr>
      </w:pPr>
      <w:r>
        <w:rPr>
          <w:rFonts w:ascii="Times New Roman" w:hAnsi="Times New Roman"/>
          <w:sz w:val="24"/>
          <w:szCs w:val="24"/>
        </w:rPr>
        <w:t xml:space="preserve">13. </w:t>
      </w:r>
      <w:r w:rsidRPr="00493EB7">
        <w:rPr>
          <w:rFonts w:ascii="Times New Roman" w:hAnsi="Times New Roman"/>
          <w:sz w:val="24"/>
          <w:szCs w:val="24"/>
        </w:rPr>
        <w:t xml:space="preserve">Порядок предоставления обеспечения исполнения договора и информации, </w:t>
      </w:r>
      <w:proofErr w:type="gramStart"/>
      <w:r w:rsidRPr="00493EB7">
        <w:rPr>
          <w:rFonts w:ascii="Times New Roman" w:hAnsi="Times New Roman"/>
          <w:sz w:val="24"/>
          <w:szCs w:val="24"/>
        </w:rPr>
        <w:t>указанных</w:t>
      </w:r>
      <w:proofErr w:type="gramEnd"/>
      <w:r w:rsidRPr="00493EB7">
        <w:rPr>
          <w:rFonts w:ascii="Times New Roman" w:hAnsi="Times New Roman"/>
          <w:sz w:val="24"/>
          <w:szCs w:val="24"/>
        </w:rPr>
        <w:t xml:space="preserve"> в ч. 1-4 настоящей статьи Заказчик устанавливает в документации о закупке. </w:t>
      </w:r>
    </w:p>
    <w:p w:rsidR="005D7932" w:rsidRPr="00493EB7" w:rsidRDefault="005D7932" w:rsidP="0072103C">
      <w:pPr>
        <w:pStyle w:val="a3"/>
        <w:ind w:firstLine="360"/>
        <w:jc w:val="both"/>
        <w:rPr>
          <w:rFonts w:ascii="Times New Roman" w:hAnsi="Times New Roman"/>
          <w:sz w:val="24"/>
          <w:szCs w:val="24"/>
        </w:rPr>
      </w:pPr>
      <w:r>
        <w:rPr>
          <w:rFonts w:ascii="Times New Roman" w:hAnsi="Times New Roman"/>
          <w:sz w:val="24"/>
          <w:szCs w:val="24"/>
        </w:rPr>
        <w:t>14</w:t>
      </w:r>
      <w:r w:rsidRPr="00493EB7">
        <w:rPr>
          <w:rFonts w:ascii="Times New Roman" w:hAnsi="Times New Roman"/>
          <w:sz w:val="24"/>
          <w:szCs w:val="24"/>
        </w:rPr>
        <w:t xml:space="preserve">. При невыполнении участником закупки требований, установленных ч. 1-4 настоящей статьи или признании комиссией по осуществлению закупок информации, предусмотренной ч.3,4 настоящей статьи, недостоверной, неполной или недостаточной договор с таким участником не </w:t>
      </w:r>
      <w:proofErr w:type="gramStart"/>
      <w:r w:rsidRPr="00493EB7">
        <w:rPr>
          <w:rFonts w:ascii="Times New Roman" w:hAnsi="Times New Roman"/>
          <w:sz w:val="24"/>
          <w:szCs w:val="24"/>
        </w:rPr>
        <w:t>заключается</w:t>
      </w:r>
      <w:proofErr w:type="gramEnd"/>
      <w:r w:rsidRPr="00493EB7">
        <w:rPr>
          <w:rFonts w:ascii="Times New Roman" w:hAnsi="Times New Roman"/>
          <w:sz w:val="24"/>
          <w:szCs w:val="24"/>
        </w:rPr>
        <w:t xml:space="preserve"> и он признается уклонившимся от заключения договора.</w:t>
      </w:r>
    </w:p>
    <w:p w:rsidR="005D7932" w:rsidRPr="00493EB7" w:rsidRDefault="005D7932" w:rsidP="0072103C">
      <w:pPr>
        <w:pStyle w:val="a3"/>
        <w:ind w:firstLine="360"/>
        <w:jc w:val="both"/>
        <w:rPr>
          <w:rFonts w:ascii="Times New Roman" w:hAnsi="Times New Roman"/>
          <w:sz w:val="24"/>
          <w:szCs w:val="24"/>
        </w:rPr>
      </w:pPr>
      <w:r>
        <w:rPr>
          <w:rFonts w:ascii="Times New Roman" w:hAnsi="Times New Roman"/>
          <w:sz w:val="24"/>
          <w:szCs w:val="24"/>
        </w:rPr>
        <w:t>15</w:t>
      </w:r>
      <w:r w:rsidRPr="00493EB7">
        <w:rPr>
          <w:rFonts w:ascii="Times New Roman" w:hAnsi="Times New Roman"/>
          <w:sz w:val="24"/>
          <w:szCs w:val="24"/>
        </w:rPr>
        <w:t>. В случае признания победителя закупки уклонившимся от заключения договора на участника закупки, с которым  заключается договор, распространяются требования настоящей статьи в полном объеме, если цена, предложенная таким участником закупки, на двадцать пять и более процентов ниже начальной (максимальной) цены договора (лота).</w:t>
      </w:r>
    </w:p>
    <w:p w:rsidR="005D7932" w:rsidRPr="00493EB7" w:rsidRDefault="005D7932" w:rsidP="0072103C">
      <w:pPr>
        <w:pStyle w:val="a3"/>
        <w:ind w:firstLine="360"/>
        <w:jc w:val="both"/>
        <w:rPr>
          <w:rFonts w:ascii="Times New Roman" w:hAnsi="Times New Roman"/>
          <w:sz w:val="24"/>
          <w:szCs w:val="24"/>
        </w:rPr>
      </w:pPr>
      <w:r>
        <w:rPr>
          <w:rFonts w:ascii="Times New Roman" w:hAnsi="Times New Roman"/>
          <w:sz w:val="24"/>
          <w:szCs w:val="24"/>
        </w:rPr>
        <w:lastRenderedPageBreak/>
        <w:t>16</w:t>
      </w:r>
      <w:r w:rsidRPr="00493EB7">
        <w:rPr>
          <w:rFonts w:ascii="Times New Roman" w:hAnsi="Times New Roman"/>
          <w:sz w:val="24"/>
          <w:szCs w:val="24"/>
        </w:rPr>
        <w:t xml:space="preserve">. Положения настоящей статьи не применяются в случае заключения договора с единственным поставщиком и осуществления закупки способом запроса котировок цен, запроса предложений на </w:t>
      </w:r>
      <w:proofErr w:type="gramStart"/>
      <w:r w:rsidRPr="00493EB7">
        <w:rPr>
          <w:rFonts w:ascii="Times New Roman" w:hAnsi="Times New Roman"/>
          <w:sz w:val="24"/>
          <w:szCs w:val="24"/>
        </w:rPr>
        <w:t>сумму</w:t>
      </w:r>
      <w:proofErr w:type="gramEnd"/>
      <w:r w:rsidRPr="00493EB7">
        <w:rPr>
          <w:rFonts w:ascii="Times New Roman" w:hAnsi="Times New Roman"/>
          <w:sz w:val="24"/>
          <w:szCs w:val="24"/>
        </w:rPr>
        <w:t xml:space="preserve"> не превышающую пятьсот тысяч рублей.</w:t>
      </w:r>
    </w:p>
    <w:p w:rsidR="005D7932" w:rsidRPr="00D43DB2" w:rsidRDefault="005D7932" w:rsidP="0072103C">
      <w:pPr>
        <w:tabs>
          <w:tab w:val="left" w:pos="0"/>
        </w:tabs>
        <w:spacing w:after="0" w:line="240" w:lineRule="auto"/>
        <w:ind w:firstLine="360"/>
        <w:jc w:val="both"/>
        <w:rPr>
          <w:rFonts w:ascii="Times New Roman" w:hAnsi="Times New Roman"/>
          <w:color w:val="000000"/>
          <w:sz w:val="24"/>
          <w:szCs w:val="24"/>
        </w:rPr>
      </w:pPr>
    </w:p>
    <w:p w:rsidR="005D7932" w:rsidRPr="00D43DB2" w:rsidRDefault="005D7932" w:rsidP="009C51D7">
      <w:pPr>
        <w:pStyle w:val="a3"/>
        <w:ind w:firstLine="360"/>
        <w:jc w:val="both"/>
        <w:rPr>
          <w:rFonts w:ascii="Times New Roman" w:hAnsi="Times New Roman"/>
          <w:b/>
          <w:sz w:val="24"/>
          <w:szCs w:val="24"/>
          <w:lang w:eastAsia="ru-RU"/>
        </w:rPr>
      </w:pPr>
      <w:r w:rsidRPr="00D43DB2">
        <w:rPr>
          <w:rFonts w:ascii="Times New Roman" w:hAnsi="Times New Roman"/>
          <w:b/>
          <w:sz w:val="24"/>
          <w:szCs w:val="24"/>
          <w:lang w:eastAsia="ru-RU"/>
        </w:rPr>
        <w:t>Статья 11. Договор.</w:t>
      </w:r>
    </w:p>
    <w:p w:rsidR="005D7932" w:rsidRPr="00D43DB2" w:rsidRDefault="005D7932" w:rsidP="009C51D7">
      <w:pPr>
        <w:spacing w:after="0" w:line="240" w:lineRule="auto"/>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rPr>
        <w:t xml:space="preserve"> </w:t>
      </w:r>
      <w:r w:rsidRPr="00D43DB2">
        <w:rPr>
          <w:rFonts w:ascii="Times New Roman" w:hAnsi="Times New Roman"/>
          <w:color w:val="000000"/>
          <w:sz w:val="24"/>
          <w:szCs w:val="24"/>
        </w:rPr>
        <w:t xml:space="preserve">1. </w:t>
      </w:r>
      <w:proofErr w:type="gramStart"/>
      <w:r w:rsidRPr="00D43DB2">
        <w:rPr>
          <w:rFonts w:ascii="Times New Roman" w:hAnsi="Times New Roman"/>
          <w:color w:val="000000"/>
          <w:sz w:val="24"/>
          <w:szCs w:val="24"/>
        </w:rPr>
        <w:t>Договор заключается на условиях, предусмотренных извещением об осуществлении закупки или приглашением принять участие в определении поставщика (подрядчика, исполнителя), документацией о закупке, заявкой, окончательным предложением участника закупки, с которым заключается договор, за исключением случаев, в которых в соответствии с настоящим Федеральным законом извещение об осуществлении закупки или приглашение принять участие в определении поставщика (подрядчика, исполнителя), документация о закупке, заявка, окончательное предложение</w:t>
      </w:r>
      <w:proofErr w:type="gramEnd"/>
      <w:r w:rsidRPr="00D43DB2">
        <w:rPr>
          <w:rFonts w:ascii="Times New Roman" w:hAnsi="Times New Roman"/>
          <w:color w:val="000000"/>
          <w:sz w:val="24"/>
          <w:szCs w:val="24"/>
        </w:rPr>
        <w:t xml:space="preserve"> не предусмотрены. </w:t>
      </w:r>
      <w:r w:rsidRPr="00D43DB2">
        <w:rPr>
          <w:rFonts w:ascii="Times New Roman" w:hAnsi="Times New Roman"/>
          <w:sz w:val="24"/>
          <w:szCs w:val="24"/>
          <w:lang w:eastAsia="ru-RU"/>
        </w:rPr>
        <w:t>Заключение договора по результатам  проведенной процедуры закупки осуществляется в сроки и в порядке, указанном в закупочной документации в том числе:</w:t>
      </w:r>
    </w:p>
    <w:p w:rsidR="005D7932" w:rsidRPr="00D43DB2" w:rsidRDefault="005D7932" w:rsidP="009C51D7">
      <w:pPr>
        <w:pStyle w:val="a3"/>
        <w:numPr>
          <w:ilvl w:val="0"/>
          <w:numId w:val="12"/>
        </w:numPr>
        <w:tabs>
          <w:tab w:val="left" w:pos="360"/>
          <w:tab w:val="left" w:pos="5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по результатам торгов – не позднее двадцати дней со дня подписания итогового протокола;</w:t>
      </w:r>
    </w:p>
    <w:p w:rsidR="005D7932" w:rsidRPr="00D43DB2" w:rsidRDefault="005D7932" w:rsidP="00B60D11">
      <w:pPr>
        <w:pStyle w:val="a3"/>
        <w:numPr>
          <w:ilvl w:val="0"/>
          <w:numId w:val="12"/>
        </w:numPr>
        <w:tabs>
          <w:tab w:val="left" w:pos="360"/>
          <w:tab w:val="left" w:pos="540"/>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по результатам запроса котировок цен, запроса предложений не позднее пятнадцати дней со дня подписания итогового протокола;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При заключении договора указывается, что цена договора является твердой и определяется на весь срок исполнения договора, за исключением  случаев</w:t>
      </w:r>
      <w:r w:rsidRPr="00D43DB2">
        <w:rPr>
          <w:rFonts w:ascii="Times New Roman" w:hAnsi="Times New Roman"/>
          <w:sz w:val="24"/>
          <w:szCs w:val="24"/>
          <w:lang w:eastAsia="ru-RU"/>
        </w:rPr>
        <w:t xml:space="preserve"> изменения цены договора по соглашению сторон и если возможность таких изменений была предусмотрена документацией о закупке и проекте договора в том числе:</w:t>
      </w:r>
    </w:p>
    <w:p w:rsidR="005D7932" w:rsidRPr="00D43DB2" w:rsidRDefault="005D7932" w:rsidP="009C51D7">
      <w:pPr>
        <w:pStyle w:val="a3"/>
        <w:numPr>
          <w:ilvl w:val="0"/>
          <w:numId w:val="13"/>
        </w:numPr>
        <w:tabs>
          <w:tab w:val="left" w:pos="851"/>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5D7932" w:rsidRPr="00D43DB2" w:rsidRDefault="005D7932" w:rsidP="009C51D7">
      <w:pPr>
        <w:pStyle w:val="a3"/>
        <w:numPr>
          <w:ilvl w:val="0"/>
          <w:numId w:val="13"/>
        </w:numPr>
        <w:tabs>
          <w:tab w:val="left" w:pos="851"/>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если нужды Заказчика в товарах, работах, </w:t>
      </w:r>
      <w:proofErr w:type="gramStart"/>
      <w:r w:rsidRPr="00D43DB2">
        <w:rPr>
          <w:rFonts w:ascii="Times New Roman" w:hAnsi="Times New Roman"/>
          <w:sz w:val="24"/>
          <w:szCs w:val="24"/>
          <w:lang w:eastAsia="ru-RU"/>
        </w:rPr>
        <w:t>услугах,  предусмотренных договором  изменились</w:t>
      </w:r>
      <w:proofErr w:type="gramEnd"/>
      <w:r w:rsidRPr="00D43DB2">
        <w:rPr>
          <w:rFonts w:ascii="Times New Roman" w:hAnsi="Times New Roman"/>
          <w:sz w:val="24"/>
          <w:szCs w:val="24"/>
          <w:lang w:eastAsia="ru-RU"/>
        </w:rPr>
        <w:t xml:space="preserve"> (увеличились, либо уменьшились), но не более чем на тридцать процентов, а при выполнении текущего или капитального ремонта не более чем на пятьдесят процентов, при этом по соглашению сторон допускается изменение цены договора пропорционально изменяемому количеству, объему товара, работы или услуги. </w:t>
      </w:r>
      <w:proofErr w:type="gramStart"/>
      <w:r w:rsidRPr="00D43DB2">
        <w:rPr>
          <w:rFonts w:ascii="Times New Roman" w:hAnsi="Times New Roman"/>
          <w:sz w:val="24"/>
          <w:szCs w:val="24"/>
          <w:lang w:eastAsia="ru-RU"/>
        </w:rPr>
        <w:t>Цена единицы дополнительно поставляемого (оказываемой) товара (услуги) или цена единицы товара (услуги) при уменьшении предусмотренного договором количества, объема поставляемого (оказываемой) товара (услуги) должны определяться как частное от деления первоначальной цены договора на предусмотренное в договоре количество такого товара (услуги);</w:t>
      </w:r>
      <w:proofErr w:type="gramEnd"/>
    </w:p>
    <w:p w:rsidR="005D7932" w:rsidRPr="00D43DB2" w:rsidRDefault="005D7932" w:rsidP="009C51D7">
      <w:pPr>
        <w:pStyle w:val="a3"/>
        <w:numPr>
          <w:ilvl w:val="0"/>
          <w:numId w:val="13"/>
        </w:numPr>
        <w:tabs>
          <w:tab w:val="left" w:pos="851"/>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при изменении в соответствии с законодательством Российской Федерации регулируемых государством цен (тарифов) на товары, работы и услуги;</w:t>
      </w:r>
    </w:p>
    <w:p w:rsidR="005D7932" w:rsidRPr="00D43DB2" w:rsidRDefault="005D7932" w:rsidP="009C51D7">
      <w:pPr>
        <w:pStyle w:val="a3"/>
        <w:numPr>
          <w:ilvl w:val="0"/>
          <w:numId w:val="13"/>
        </w:numPr>
        <w:tabs>
          <w:tab w:val="left" w:pos="851"/>
        </w:tabs>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при изменении ранее доведенного до Заказчика муниципального задания,  Заказчик в ходе исполнения договора обеспечивает согласование новых условий договора, в том числе цены и (или) сроков исполнения договора и (или) количества товара, объема работы или услуги, предусмотренных договором.</w:t>
      </w:r>
      <w:r w:rsidRPr="00D43DB2">
        <w:rPr>
          <w:rFonts w:ascii="Times New Roman" w:hAnsi="Times New Roman"/>
          <w:sz w:val="24"/>
          <w:szCs w:val="24"/>
        </w:rPr>
        <w:t xml:space="preserve">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Изменение условий договора допускается только по соглашению сторон в случаях, если:</w:t>
      </w:r>
    </w:p>
    <w:p w:rsidR="005D7932" w:rsidRPr="00D43DB2" w:rsidRDefault="005D7932" w:rsidP="009C51D7">
      <w:pPr>
        <w:pStyle w:val="a3"/>
        <w:numPr>
          <w:ilvl w:val="0"/>
          <w:numId w:val="14"/>
        </w:numPr>
        <w:tabs>
          <w:tab w:val="left" w:pos="851"/>
          <w:tab w:val="left" w:pos="993"/>
        </w:tabs>
        <w:ind w:left="0" w:firstLine="360"/>
        <w:jc w:val="both"/>
        <w:rPr>
          <w:rFonts w:ascii="Times New Roman" w:hAnsi="Times New Roman"/>
          <w:sz w:val="24"/>
          <w:szCs w:val="24"/>
        </w:rPr>
      </w:pPr>
      <w:r w:rsidRPr="00D43DB2">
        <w:rPr>
          <w:rFonts w:ascii="Times New Roman" w:hAnsi="Times New Roman"/>
          <w:sz w:val="24"/>
          <w:szCs w:val="24"/>
        </w:rPr>
        <w:t>осуществляется поставка товаров аналогичных по характеристикам и свойствам, но другого производителя, или улучшенных характеристик и свойств, в другой упаковке, таре, не влияющей на качество товара;</w:t>
      </w:r>
    </w:p>
    <w:p w:rsidR="005D7932" w:rsidRPr="00D43DB2" w:rsidRDefault="005D7932" w:rsidP="009C51D7">
      <w:pPr>
        <w:pStyle w:val="a3"/>
        <w:numPr>
          <w:ilvl w:val="0"/>
          <w:numId w:val="14"/>
        </w:numPr>
        <w:tabs>
          <w:tab w:val="left" w:pos="851"/>
          <w:tab w:val="left" w:pos="993"/>
        </w:tabs>
        <w:ind w:left="0" w:firstLine="360"/>
        <w:jc w:val="both"/>
        <w:rPr>
          <w:rFonts w:ascii="Times New Roman" w:hAnsi="Times New Roman"/>
          <w:sz w:val="24"/>
          <w:szCs w:val="24"/>
        </w:rPr>
      </w:pPr>
      <w:r w:rsidRPr="00D43DB2">
        <w:rPr>
          <w:rFonts w:ascii="Times New Roman" w:hAnsi="Times New Roman"/>
          <w:sz w:val="24"/>
          <w:szCs w:val="24"/>
        </w:rPr>
        <w:t>изменены сроки (периоды) поставки товара, оказания услуг, выполнения работ.</w:t>
      </w:r>
    </w:p>
    <w:p w:rsidR="005D7932" w:rsidRPr="00D43DB2" w:rsidRDefault="005D7932" w:rsidP="009C51D7">
      <w:pPr>
        <w:tabs>
          <w:tab w:val="left" w:pos="851"/>
          <w:tab w:val="left" w:pos="993"/>
        </w:tabs>
        <w:spacing w:after="0" w:line="240" w:lineRule="auto"/>
        <w:ind w:firstLine="360"/>
        <w:jc w:val="both"/>
        <w:rPr>
          <w:rFonts w:ascii="Times New Roman" w:hAnsi="Times New Roman"/>
          <w:sz w:val="24"/>
          <w:szCs w:val="24"/>
        </w:rPr>
      </w:pPr>
      <w:r w:rsidRPr="00D43DB2">
        <w:rPr>
          <w:rFonts w:ascii="Times New Roman" w:hAnsi="Times New Roman"/>
          <w:sz w:val="24"/>
          <w:szCs w:val="24"/>
          <w:lang w:eastAsia="ru-RU"/>
        </w:rPr>
        <w:t>4</w:t>
      </w:r>
      <w:r w:rsidRPr="00D43DB2">
        <w:rPr>
          <w:rFonts w:ascii="Times New Roman" w:hAnsi="Times New Roman"/>
          <w:sz w:val="24"/>
          <w:szCs w:val="24"/>
        </w:rPr>
        <w:t>. В договор включается обязательное условие об ответственности Заказчика и Поставщика за неисполнение или ненадлежащее исполнение обязательств, предусмотренных договором.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6. </w:t>
      </w:r>
      <w:proofErr w:type="gramStart"/>
      <w:r w:rsidRPr="00D43DB2">
        <w:rPr>
          <w:rFonts w:ascii="Times New Roman" w:hAnsi="Times New Roman"/>
          <w:sz w:val="24"/>
          <w:szCs w:val="24"/>
        </w:rPr>
        <w:t xml:space="preserve">В договор включается обязательное условие 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w:t>
      </w:r>
      <w:r w:rsidRPr="00D43DB2">
        <w:rPr>
          <w:rFonts w:ascii="Times New Roman" w:hAnsi="Times New Roman"/>
          <w:sz w:val="24"/>
          <w:szCs w:val="24"/>
        </w:rPr>
        <w:lastRenderedPageBreak/>
        <w:t>комплектности, объема требованиям, установленным  договором, а также о порядке и сроках оформления результатов таких приемки и проверки.</w:t>
      </w:r>
      <w:proofErr w:type="gramEnd"/>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rPr>
        <w:t xml:space="preserve">7. Договор с единственным поставщиком заключается </w:t>
      </w:r>
      <w:r w:rsidRPr="00D43DB2">
        <w:rPr>
          <w:rFonts w:ascii="Times New Roman" w:hAnsi="Times New Roman"/>
          <w:sz w:val="24"/>
          <w:szCs w:val="24"/>
          <w:lang w:eastAsia="ru-RU"/>
        </w:rPr>
        <w:t xml:space="preserve">в соответствии с положениями Гражданского кодекса Российской Федерации, требования, предусмотренные </w:t>
      </w:r>
      <w:proofErr w:type="gramStart"/>
      <w:r w:rsidRPr="00D43DB2">
        <w:rPr>
          <w:rFonts w:ascii="Times New Roman" w:hAnsi="Times New Roman"/>
          <w:sz w:val="24"/>
          <w:szCs w:val="24"/>
          <w:lang w:eastAsia="ru-RU"/>
        </w:rPr>
        <w:t>ч</w:t>
      </w:r>
      <w:proofErr w:type="gramEnd"/>
      <w:r w:rsidRPr="00D43DB2">
        <w:rPr>
          <w:rFonts w:ascii="Times New Roman" w:hAnsi="Times New Roman"/>
          <w:sz w:val="24"/>
          <w:szCs w:val="24"/>
          <w:lang w:eastAsia="ru-RU"/>
        </w:rPr>
        <w:t>. 2 – 6 настоящей статьи могут не применяться, за исключением случаев заключения договора с единственным поставщиком в результате признания комиссией процедур закупок несостоявшимися и договор заключается в соответствии с настоящим Положением.</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8. Заказчик вправе создать приемочную комиссию для приемки поставленного товара, выполненной работы, оказанной услуги, или результатов отдельных этапов исполнения договора, заказчик вправе также привлечь к приемке экспертов, экспертные организации, провести экспертизу поставляемого товара, выполненной работы, оказанной услуги.</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9.  </w:t>
      </w:r>
      <w:proofErr w:type="gramStart"/>
      <w:r w:rsidRPr="00D43DB2">
        <w:rPr>
          <w:rFonts w:ascii="Times New Roman" w:hAnsi="Times New Roman"/>
          <w:sz w:val="24"/>
          <w:szCs w:val="24"/>
        </w:rPr>
        <w:t>В случае признания комиссией проводимой процедуры закупки несостоявшейся (не подана ни одна заявка, подана только одна заявка, допущен только один участник закупки, не допущен ни один участник закупки, не явился на процедуру ни один участник закупки, ни один участник закупки не сделал предложений на процедуре закупки, а также в случае, если победитель закупки уклонился от заключения договора, другой участник закупки</w:t>
      </w:r>
      <w:proofErr w:type="gramEnd"/>
      <w:r w:rsidRPr="00D43DB2">
        <w:rPr>
          <w:rFonts w:ascii="Times New Roman" w:hAnsi="Times New Roman"/>
          <w:sz w:val="24"/>
          <w:szCs w:val="24"/>
        </w:rPr>
        <w:t>, с которым заключается договор,  уклонился от заключения договора или комиссия приняла решение об отказе от заключения договора, в установленных настоящим Положением случаях) договор заключается с единственным поставщиком в соответствии с настоящим Положением.</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10.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12.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настоящим Положением. В случае расторжения договора в связи с односторонним отказом поставщика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настоящим Положением.</w:t>
      </w:r>
    </w:p>
    <w:p w:rsidR="005D7932" w:rsidRPr="00D43DB2" w:rsidRDefault="005D7932" w:rsidP="006E00B2">
      <w:pPr>
        <w:spacing w:after="0" w:line="240" w:lineRule="auto"/>
        <w:ind w:firstLine="360"/>
        <w:jc w:val="both"/>
        <w:rPr>
          <w:rFonts w:ascii="Times New Roman" w:hAnsi="Times New Roman"/>
          <w:sz w:val="24"/>
          <w:szCs w:val="24"/>
        </w:rPr>
      </w:pPr>
      <w:r w:rsidRPr="00D43DB2">
        <w:rPr>
          <w:rFonts w:ascii="Times New Roman" w:hAnsi="Times New Roman"/>
          <w:sz w:val="24"/>
          <w:szCs w:val="24"/>
        </w:rPr>
        <w:t>13. Если до расторжения договора поставщик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частью 12 настоящей статьи, должна быть уменьшена пропорционально количеству поставленного товара, объему выполненной работы или оказанной услуги.</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14. </w:t>
      </w:r>
      <w:proofErr w:type="gramStart"/>
      <w:r w:rsidRPr="00D43DB2">
        <w:rPr>
          <w:rFonts w:ascii="Times New Roman" w:hAnsi="Times New Roman"/>
          <w:sz w:val="24"/>
          <w:szCs w:val="24"/>
        </w:rPr>
        <w:t>При расторжении договора в связи с ненадлежащим исполнением поставщиком обязательств по договору или уклонения поставщика от исполнения договора, Заказчик вправе потребовать от поставщика оплаты пени, штрафа, неустойки, а также возмещения  фактически понесенного ущерба, упущенной выгоды, разницы в цене закупки товаров, работ, услуг, которые являлись предметом расторгнутого договора, если цена таких товаров, работ, услуг стала выше.</w:t>
      </w:r>
      <w:proofErr w:type="gramEnd"/>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15. Договор заключается в письменной форме в двух экземплярах, скрепляется печатью и подписью обеих сторон, договор может быть заключен в форме электронного документа, с применением электронной подписи, если это предусмотрено документацией о закупке. </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16. Договор с единственным поставщиком заключается в соответствии с положениями Гражданского кодекса Российской Федерации, </w:t>
      </w:r>
      <w:proofErr w:type="gramStart"/>
      <w:r w:rsidRPr="00D43DB2">
        <w:rPr>
          <w:rFonts w:ascii="Times New Roman" w:hAnsi="Times New Roman"/>
          <w:sz w:val="24"/>
          <w:szCs w:val="24"/>
        </w:rPr>
        <w:t>требования, предусмотренные  настоящей статьей могут</w:t>
      </w:r>
      <w:proofErr w:type="gramEnd"/>
      <w:r w:rsidRPr="00D43DB2">
        <w:rPr>
          <w:rFonts w:ascii="Times New Roman" w:hAnsi="Times New Roman"/>
          <w:sz w:val="24"/>
          <w:szCs w:val="24"/>
        </w:rPr>
        <w:t xml:space="preserve"> не применяться.</w:t>
      </w:r>
    </w:p>
    <w:p w:rsidR="005D7932" w:rsidRPr="00D43DB2" w:rsidRDefault="005D7932" w:rsidP="009C51D7">
      <w:pPr>
        <w:pStyle w:val="a3"/>
        <w:ind w:firstLine="360"/>
        <w:jc w:val="both"/>
        <w:rPr>
          <w:rFonts w:ascii="Times New Roman" w:hAnsi="Times New Roman"/>
          <w:b/>
          <w:sz w:val="24"/>
          <w:szCs w:val="24"/>
          <w:lang w:eastAsia="ru-RU"/>
        </w:rPr>
      </w:pPr>
    </w:p>
    <w:p w:rsidR="005D7932" w:rsidRPr="00D43DB2" w:rsidRDefault="005D7932" w:rsidP="009C51D7">
      <w:pPr>
        <w:pStyle w:val="a3"/>
        <w:ind w:firstLine="360"/>
        <w:jc w:val="both"/>
        <w:rPr>
          <w:rFonts w:ascii="Times New Roman" w:hAnsi="Times New Roman"/>
          <w:b/>
          <w:sz w:val="24"/>
          <w:szCs w:val="24"/>
          <w:lang w:eastAsia="ru-RU"/>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lang w:eastAsia="ru-RU"/>
        </w:rPr>
        <w:t xml:space="preserve">Статья 12. </w:t>
      </w:r>
      <w:r w:rsidRPr="00D43DB2">
        <w:rPr>
          <w:rFonts w:ascii="Times New Roman" w:hAnsi="Times New Roman"/>
          <w:b/>
          <w:sz w:val="24"/>
          <w:szCs w:val="24"/>
        </w:rPr>
        <w:t>Открытый конкурс.</w:t>
      </w:r>
    </w:p>
    <w:p w:rsidR="005D7932" w:rsidRPr="00D43DB2" w:rsidRDefault="005D7932" w:rsidP="009C51D7">
      <w:pPr>
        <w:pStyle w:val="a3"/>
        <w:ind w:firstLine="360"/>
        <w:jc w:val="both"/>
        <w:rPr>
          <w:rFonts w:ascii="Times New Roman" w:hAnsi="Times New Roman"/>
          <w:b/>
          <w:sz w:val="24"/>
          <w:szCs w:val="24"/>
          <w:lang w:eastAsia="ru-RU"/>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Для проведения открытого конкурса Заказчик  разрабатывает, утверждает  конкурсную документацию.</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 Размещение конкурсной документации и извещения о проведении открытого конкурса в единой информационной системе осуществляется Заказчиком одновременно и в соответствии со ст. 7, 8 настоящего Положения.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После даты размещения извещения о проведении открытого конкурса Заказчик, на основании поданного в письменном виде заявления любого заинтересованного лица, в течение двух рабочих дней со дня получения соответствующего заявления, обязан предоставить такому лицу конкурсную документацию.  Конкурсная документация предоставляется в электронной форме. Предоставление конкурсной документации в электронной форме осуществляется без взимания платы, за исключением платы, которая может взиматься за предоставление конкурсной документации на электронном носителе информации.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Любой участник открытого конкурса (далее - участник закупки) вправе направить в письменном виде Заказчику запрос о даче разъяснений положений конкурсной документации, не позднее, чем пять рабочих дней до даты окончания срока подачи заявок на участие в открытом конкурсе.</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5. В течение одного рабочего дня </w:t>
      </w:r>
      <w:proofErr w:type="gramStart"/>
      <w:r w:rsidRPr="00D43DB2">
        <w:rPr>
          <w:rFonts w:ascii="Times New Roman" w:hAnsi="Times New Roman"/>
          <w:sz w:val="24"/>
          <w:szCs w:val="24"/>
        </w:rPr>
        <w:t>с даты направления</w:t>
      </w:r>
      <w:proofErr w:type="gramEnd"/>
      <w:r w:rsidRPr="00D43DB2">
        <w:rPr>
          <w:rFonts w:ascii="Times New Roman" w:hAnsi="Times New Roman"/>
          <w:sz w:val="24"/>
          <w:szCs w:val="24"/>
        </w:rPr>
        <w:t xml:space="preserve"> разъяснений положений конкурсной документации такие разъяснения должны быть размещены заказчиком в единой информационной системе с указанием предмета запроса, но без указания лица, от которого поступил запрос. Разъяснения положений конкурсной документации не должны изменять ее суть.</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 Заказчик вправе принять решение о внесении изменений в конкурсную документацию не </w:t>
      </w:r>
      <w:proofErr w:type="gramStart"/>
      <w:r w:rsidRPr="00D43DB2">
        <w:rPr>
          <w:rFonts w:ascii="Times New Roman" w:hAnsi="Times New Roman"/>
          <w:sz w:val="24"/>
          <w:szCs w:val="24"/>
        </w:rPr>
        <w:t>позднее</w:t>
      </w:r>
      <w:proofErr w:type="gramEnd"/>
      <w:r w:rsidRPr="00D43DB2">
        <w:rPr>
          <w:rFonts w:ascii="Times New Roman" w:hAnsi="Times New Roman"/>
          <w:sz w:val="24"/>
          <w:szCs w:val="24"/>
        </w:rPr>
        <w:t xml:space="preserve"> чем за пять дней до даты окончания срока подачи заявок на участие в открытом конкурсе. Изменение объекта закупки, увеличение размера обеспечения заявок на участие в открытом конкурсе не допускаются. </w:t>
      </w:r>
      <w:proofErr w:type="gramStart"/>
      <w:r w:rsidRPr="00D43DB2">
        <w:rPr>
          <w:rFonts w:ascii="Times New Roman" w:hAnsi="Times New Roman"/>
          <w:sz w:val="24"/>
          <w:szCs w:val="24"/>
        </w:rPr>
        <w:t>В течение одного дня с даты принятия решения о внесении изменений в конкурсную документацию такие изменения размещаются заказчиком в порядке, установленном для размещения извещения о проведении открытого конкурса, и в течение двух рабочих дней с этой даты направляются заказными письмами или в форме электронных документов всем участникам, которым была предоставлена конкурсная документация.</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При этом срок подачи заявок на участие в открытом конкурсе должен быть продлен таким образом, чтобы с даты размещения в единой информационной системе таких изменений до даты окончания срока подачи заявок на участие в открытом конкурсе этот срок составлял не менее чем десять рабочих дней, за исключением случаев, предусмотренных настоящим Федеральным законом.</w:t>
      </w:r>
      <w:proofErr w:type="gramEnd"/>
      <w:r w:rsidRPr="00D43DB2">
        <w:rPr>
          <w:rFonts w:ascii="Times New Roman" w:hAnsi="Times New Roman"/>
          <w:sz w:val="24"/>
          <w:szCs w:val="24"/>
        </w:rPr>
        <w:t xml:space="preserve"> Если в конкурсную документацию такие изменения вносятся в отношении конкретного лота, срок подачи заявок на участие в открытом конкурсе должен быть продлен в отношении конкретного лота.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6. Заказчик вправе отказаться от проведения конкурса не позднее, чем за три дня до даты окончания приема заявок. </w:t>
      </w:r>
      <w:r w:rsidRPr="00D43DB2">
        <w:rPr>
          <w:rFonts w:ascii="Times New Roman" w:hAnsi="Times New Roman"/>
          <w:sz w:val="24"/>
          <w:szCs w:val="24"/>
          <w:lang w:eastAsia="ru-RU"/>
        </w:rPr>
        <w:t>Заказчик не несет обязательств или ответственности в случае не ознакомления участниками закупки с информацией об отказе от проведения открытого конкурса.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7. К конкурсной документации должен быть приложен проект договора (в случае проведения открытого конкурса по нескольким лотам - проект договора в отношении каждого лота), который является неотъемлемой частью конкурсной документации.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8. Порядок подачи заявок на участие в открытом конкурсе.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8.1. Заявки на участие в открытом конкурсе (далее – заявка) представляются по форме и в порядке, которые указаны в конкурсной документации, а также в месте и до истечения срока, которые указаны в извещении о проведении открытого конкурса.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8.2. Участник закупки подает заявку в письменном виде 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конкурсной документацией). Заявка должна содержать всю  указанную Заказчиком в конкурсной документации информацию, а именно:</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8.2.1 следующие документы и информацию об участнике закупки:</w:t>
      </w:r>
    </w:p>
    <w:p w:rsidR="005D7932" w:rsidRPr="00D43DB2" w:rsidRDefault="005D7932" w:rsidP="00B60D11">
      <w:pPr>
        <w:numPr>
          <w:ilvl w:val="3"/>
          <w:numId w:val="28"/>
        </w:numPr>
        <w:tabs>
          <w:tab w:val="clear" w:pos="2693"/>
          <w:tab w:val="left" w:pos="180"/>
          <w:tab w:val="left" w:pos="720"/>
        </w:tabs>
        <w:spacing w:after="0" w:line="240" w:lineRule="auto"/>
        <w:ind w:left="0" w:firstLine="360"/>
        <w:jc w:val="both"/>
        <w:rPr>
          <w:rFonts w:ascii="Times New Roman" w:hAnsi="Times New Roman"/>
          <w:sz w:val="24"/>
          <w:szCs w:val="24"/>
        </w:rPr>
      </w:pPr>
      <w:proofErr w:type="gramStart"/>
      <w:r w:rsidRPr="00D43DB2">
        <w:rPr>
          <w:rFonts w:ascii="Times New Roman" w:hAnsi="Times New Roman"/>
          <w:sz w:val="24"/>
          <w:szCs w:val="24"/>
        </w:rPr>
        <w:t xml:space="preserve">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w:t>
      </w:r>
      <w:r w:rsidRPr="00D43DB2">
        <w:rPr>
          <w:rFonts w:ascii="Times New Roman" w:hAnsi="Times New Roman"/>
          <w:sz w:val="24"/>
          <w:szCs w:val="24"/>
        </w:rPr>
        <w:lastRenderedPageBreak/>
        <w:t>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w:t>
      </w:r>
      <w:proofErr w:type="gramEnd"/>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lang w:eastAsia="ru-RU"/>
        </w:rPr>
      </w:pPr>
      <w:r w:rsidRPr="00D43DB2">
        <w:rPr>
          <w:rFonts w:ascii="Times New Roman" w:hAnsi="Times New Roman"/>
          <w:sz w:val="24"/>
          <w:szCs w:val="24"/>
        </w:rPr>
        <w:t xml:space="preserve"> </w:t>
      </w:r>
      <w:proofErr w:type="gramStart"/>
      <w:r w:rsidRPr="00D43DB2">
        <w:rPr>
          <w:rFonts w:ascii="Times New Roman" w:hAnsi="Times New Roman"/>
          <w:sz w:val="24"/>
          <w:szCs w:val="24"/>
        </w:rPr>
        <w:t>выписка из единого государственного реестра юридических лиц или нотариально заверенная копия такой выписки (для юридического лица), выписка из единого государственного реестра индивидуальных предпринимателей или нотариально заверенная копия такой выписки (для индивидуального предпринимателя), полученные не ранее чем за шесть месяцев до даты размещения извещения о проведении открытого конкурса на официальном сайте, копии документов, удостоверяющих личность (для иного физического лица), надлежащим образом</w:t>
      </w:r>
      <w:proofErr w:type="gramEnd"/>
      <w:r w:rsidRPr="00D43DB2">
        <w:rPr>
          <w:rFonts w:ascii="Times New Roman" w:hAnsi="Times New Roman"/>
          <w:sz w:val="24"/>
          <w:szCs w:val="24"/>
        </w:rPr>
        <w:t xml:space="preserve">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rPr>
      </w:pPr>
      <w:r w:rsidRPr="00D43DB2">
        <w:rPr>
          <w:rFonts w:ascii="Times New Roman" w:hAnsi="Times New Roman"/>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настоящей статье - руководитель).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(для юридического лица) или уполномоченным руководителем лицом, либо нотариально заверенную копию указанной доверенности.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rPr>
      </w:pPr>
      <w:r w:rsidRPr="00D43DB2">
        <w:rPr>
          <w:rFonts w:ascii="Times New Roman" w:hAnsi="Times New Roman"/>
          <w:sz w:val="24"/>
          <w:szCs w:val="24"/>
        </w:rPr>
        <w:t>копии учредительных документов участника закупки (для юридического лица);</w:t>
      </w:r>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rPr>
      </w:pPr>
      <w:proofErr w:type="gramStart"/>
      <w:r w:rsidRPr="00D43DB2">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обеспечения исполнения договора является крупной</w:t>
      </w:r>
      <w:proofErr w:type="gramEnd"/>
      <w:r w:rsidRPr="00D43DB2">
        <w:rPr>
          <w:rFonts w:ascii="Times New Roman" w:hAnsi="Times New Roman"/>
          <w:sz w:val="24"/>
          <w:szCs w:val="24"/>
        </w:rPr>
        <w:t xml:space="preserve"> сделкой;</w:t>
      </w:r>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rPr>
      </w:pPr>
      <w:r w:rsidRPr="00D43DB2">
        <w:rPr>
          <w:rFonts w:ascii="Times New Roman" w:hAnsi="Times New Roman"/>
          <w:sz w:val="24"/>
          <w:szCs w:val="24"/>
        </w:rPr>
        <w:t>документы, подтверждающие соответствие участника закупки требованиям к участникам закупки, установленные Заказчиком в конкурсной документации в соответствии с п.1.1. ч. 1 статьи 10 настоящего Положения или заверенные копии таких документов;</w:t>
      </w:r>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rPr>
      </w:pPr>
      <w:r w:rsidRPr="00D43DB2">
        <w:rPr>
          <w:rFonts w:ascii="Times New Roman" w:hAnsi="Times New Roman"/>
          <w:sz w:val="24"/>
          <w:szCs w:val="24"/>
        </w:rPr>
        <w:t>декларация участника закупки о соответствии требованиям к участникам закупки, установленным в соответствии с п.1.2, 1.3.. ч. 1, п.2.7. части 2 статьи 10 настоящего Положения;</w:t>
      </w:r>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rPr>
      </w:pPr>
      <w:r w:rsidRPr="00D43DB2">
        <w:rPr>
          <w:rFonts w:ascii="Times New Roman" w:hAnsi="Times New Roman"/>
          <w:sz w:val="24"/>
          <w:szCs w:val="24"/>
        </w:rPr>
        <w:t>иные документы или копии документов, подтверждающие соответствие участника закупки требованиям, установленным в конкурсной документации в соответствии с настоящим Положением.</w:t>
      </w:r>
    </w:p>
    <w:p w:rsidR="005D7932" w:rsidRPr="00D43DB2" w:rsidRDefault="005D7932" w:rsidP="00B60D11">
      <w:pPr>
        <w:pStyle w:val="a3"/>
        <w:numPr>
          <w:ilvl w:val="3"/>
          <w:numId w:val="28"/>
        </w:numPr>
        <w:tabs>
          <w:tab w:val="clear" w:pos="2693"/>
          <w:tab w:val="left" w:pos="180"/>
          <w:tab w:val="left" w:pos="720"/>
          <w:tab w:val="left" w:pos="851"/>
        </w:tabs>
        <w:ind w:left="0" w:firstLine="360"/>
        <w:jc w:val="both"/>
        <w:rPr>
          <w:rFonts w:ascii="Times New Roman" w:hAnsi="Times New Roman"/>
          <w:sz w:val="24"/>
          <w:szCs w:val="24"/>
        </w:rPr>
      </w:pPr>
      <w:r w:rsidRPr="00D43DB2">
        <w:rPr>
          <w:rFonts w:ascii="Times New Roman" w:hAnsi="Times New Roman"/>
          <w:sz w:val="24"/>
          <w:szCs w:val="24"/>
        </w:rPr>
        <w:t>декларация о принадлежности участника открытого конкурса к субъектам малого предпринимательства или социально ориентированным некоммерческим организациям в случае установления заказчиком ограничения.</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8.2.2</w:t>
      </w:r>
      <w:proofErr w:type="gramStart"/>
      <w:r w:rsidRPr="00D43DB2">
        <w:rPr>
          <w:rFonts w:ascii="Times New Roman" w:hAnsi="Times New Roman"/>
          <w:sz w:val="24"/>
          <w:szCs w:val="24"/>
        </w:rPr>
        <w:t xml:space="preserve"> В</w:t>
      </w:r>
      <w:proofErr w:type="gramEnd"/>
      <w:r w:rsidRPr="00D43DB2">
        <w:rPr>
          <w:rFonts w:ascii="Times New Roman" w:hAnsi="Times New Roman"/>
          <w:sz w:val="24"/>
          <w:szCs w:val="24"/>
        </w:rPr>
        <w:t xml:space="preserve"> случаях, предусмотренных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8.2.3 Документы, подтверждающие внесение обеспечения заявки на участие в открытом конкурсе (платежное поручение, подтверждающее перечисление денежных сре</w:t>
      </w:r>
      <w:proofErr w:type="gramStart"/>
      <w:r w:rsidRPr="00D43DB2">
        <w:rPr>
          <w:rFonts w:ascii="Times New Roman" w:hAnsi="Times New Roman"/>
          <w:sz w:val="24"/>
          <w:szCs w:val="24"/>
        </w:rPr>
        <w:t>дств в к</w:t>
      </w:r>
      <w:proofErr w:type="gramEnd"/>
      <w:r w:rsidRPr="00D43DB2">
        <w:rPr>
          <w:rFonts w:ascii="Times New Roman" w:hAnsi="Times New Roman"/>
          <w:sz w:val="24"/>
          <w:szCs w:val="24"/>
        </w:rPr>
        <w:t>ачестве обеспечения заявки на участие в открытом конкурсе с отметкой банка, или заверенная банком копия этого платежного поручения либо включенная в реестр банковских гарантий банковская гарантия);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lastRenderedPageBreak/>
        <w:t>8.2.4 предложение участника закупки в отношении предмета закупки, а также в случае закупки товара, услуги – предлагаемая цена единицы товара, услуги, информация о стране происхождения товара и производителе товара;</w:t>
      </w:r>
    </w:p>
    <w:p w:rsidR="005D7932" w:rsidRPr="00D43DB2" w:rsidRDefault="005D7932" w:rsidP="00B60D11">
      <w:pPr>
        <w:pStyle w:val="a3"/>
        <w:ind w:firstLine="360"/>
        <w:jc w:val="both"/>
        <w:rPr>
          <w:rFonts w:ascii="Times New Roman" w:hAnsi="Times New Roman"/>
          <w:sz w:val="24"/>
          <w:szCs w:val="24"/>
        </w:rPr>
      </w:pPr>
      <w:r w:rsidRPr="00D43DB2">
        <w:rPr>
          <w:rFonts w:ascii="Times New Roman" w:hAnsi="Times New Roman"/>
          <w:sz w:val="24"/>
          <w:szCs w:val="24"/>
        </w:rPr>
        <w:t>8.2.5 Заявка может содержать эскиз, рисунок, чертеж, фотографию, иное изображение товара, образец, пробу товара, закупка которого осуществляется.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8.2.6 документы или заверенные копии документов, подтверждающие соответствие участника закупки требованиям, установленные в ст. 10.1. настоящего Положения, в случае, если заявка Участника закупки содержит предложение о цене договора ниже на двадцать пять и более процентов начальной (максимальной) цены договора (лота).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9.3. Заявка, подготовленная Участником, должна быть написана только на русском языке. Отдельные документы в составе заявки (или их части), могут быть на другом языке при условии, что к ним будет прилагаться точный надлежащим образом заверенный перевод на русском языке.</w:t>
      </w:r>
    </w:p>
    <w:p w:rsidR="005D7932" w:rsidRPr="00D43DB2" w:rsidRDefault="005D7932" w:rsidP="00B0231B">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9.4. 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w:t>
      </w:r>
      <w:proofErr w:type="gramStart"/>
      <w:r w:rsidRPr="00D43DB2">
        <w:rPr>
          <w:rFonts w:ascii="Times New Roman" w:hAnsi="Times New Roman"/>
          <w:sz w:val="24"/>
          <w:szCs w:val="24"/>
        </w:rPr>
        <w:t>конкурса</w:t>
      </w:r>
      <w:proofErr w:type="gramEnd"/>
      <w:r w:rsidRPr="00D43DB2">
        <w:rPr>
          <w:rFonts w:ascii="Times New Roman" w:hAnsi="Times New Roman"/>
          <w:sz w:val="24"/>
          <w:szCs w:val="24"/>
        </w:rPr>
        <w:t xml:space="preserve">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частью требований к оформлению такой заявки. При этом ненадлежащее исполнение участником открытого конкурса требования о том, что все листы </w:t>
      </w:r>
      <w:proofErr w:type="gramStart"/>
      <w:r w:rsidRPr="00D43DB2">
        <w:rPr>
          <w:rFonts w:ascii="Times New Roman" w:hAnsi="Times New Roman"/>
          <w:sz w:val="24"/>
          <w:szCs w:val="24"/>
        </w:rPr>
        <w:t>таких</w:t>
      </w:r>
      <w:proofErr w:type="gramEnd"/>
      <w:r w:rsidRPr="00D43DB2">
        <w:rPr>
          <w:rFonts w:ascii="Times New Roman" w:hAnsi="Times New Roman"/>
          <w:sz w:val="24"/>
          <w:szCs w:val="24"/>
        </w:rPr>
        <w:t xml:space="preserve"> заявки и тома должны быть пронумерованы, не является основанием для отказа в допуске к участию в открытом конкурсе.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9.5. </w:t>
      </w:r>
      <w:proofErr w:type="gramStart"/>
      <w:r w:rsidRPr="00D43DB2">
        <w:rPr>
          <w:rFonts w:ascii="Times New Roman" w:hAnsi="Times New Roman"/>
          <w:sz w:val="24"/>
          <w:szCs w:val="24"/>
        </w:rPr>
        <w:t>Каждый конверт с заявкой, каждая поданная в форме электронного документа заявка, поступившие в срок, указанный в конкурсной документации, регистрируются Заказчиком, специализированной организацией.</w:t>
      </w:r>
      <w:proofErr w:type="gramEnd"/>
      <w:r w:rsidRPr="00D43DB2">
        <w:rPr>
          <w:rFonts w:ascii="Times New Roman" w:hAnsi="Times New Roman"/>
          <w:sz w:val="24"/>
          <w:szCs w:val="24"/>
        </w:rPr>
        <w:t xml:space="preserve"> При этом на конверте указывается наименование открытого конкурс</w:t>
      </w:r>
      <w:proofErr w:type="gramStart"/>
      <w:r w:rsidRPr="00D43DB2">
        <w:rPr>
          <w:rFonts w:ascii="Times New Roman" w:hAnsi="Times New Roman"/>
          <w:sz w:val="24"/>
          <w:szCs w:val="24"/>
        </w:rPr>
        <w:t>а(</w:t>
      </w:r>
      <w:proofErr w:type="gramEnd"/>
      <w:r w:rsidRPr="00D43DB2">
        <w:rPr>
          <w:rFonts w:ascii="Times New Roman" w:hAnsi="Times New Roman"/>
          <w:sz w:val="24"/>
          <w:szCs w:val="24"/>
        </w:rPr>
        <w:t>лота) на участие в котором подается данная заявка.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9.6. Участник закупки вправе подать только одну заявку, в случае наличия в закупке более одного лота, участник вправе подать в одном томе заявки отдельные предложения и документы в отношении каждого лота в порядке, предусмотренном документацией о закупке.</w:t>
      </w:r>
      <w:r w:rsidRPr="00D43DB2">
        <w:rPr>
          <w:rFonts w:ascii="Times New Roman" w:hAnsi="Times New Roman"/>
          <w:sz w:val="24"/>
          <w:szCs w:val="24"/>
          <w:lang w:eastAsia="ru-RU"/>
        </w:rPr>
        <w:t xml:space="preserve"> Участник закупки вправе изменить или отозвать ранее поданную конкурсную заявку в порядке, предусмотренном документацией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9.7. Прием заявок прекращается с наступлением срока вскрытия конвертов с заявками или открытия доступа к поданным в форме электронных документов заявкам.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9.8. Заказчик, специализированная организация обеспечивают сохранность конвертов с заявками, защищенность, неприкосновенность и конфиденциальность поданных в форме электронных документов заявок.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9.9.  Конверт с заявкой, поступивший после истечения срока подачи заявок, не вскрывается. Открытие доступа к заявкам, поданным в форме электронных документов после истечения срока подачи заявок, не осуществляется.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9.10.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по окончании срока подачи заявок подана только одна заявка или не подано ни одной такой заявки, открытый конкурс признается несостоявшимся.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или не подано ни одной такой заявки.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10. Вскрытие конвертов с заявками и открытие доступа к поданным в форме электронных документов заявкам: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10.1. Участник закупки, подавший заявку, или его уполномоченный представитель вправе присутствовать при вскрытии конвертов с заявками и (или) открытии доступа к поданным в форме </w:t>
      </w:r>
      <w:r w:rsidRPr="00D43DB2">
        <w:rPr>
          <w:rFonts w:ascii="Times New Roman" w:hAnsi="Times New Roman"/>
          <w:sz w:val="24"/>
          <w:szCs w:val="24"/>
        </w:rPr>
        <w:lastRenderedPageBreak/>
        <w:t>электронных документов заявкам. При этом Участник не вправе производить фото – и видеосъемку проводимой процедуры.</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10.2. Комиссия вскрывает конверты с заявками и (или) открывает доступ к поданным в форме электронных документов заявкам после наступления срока, указанного в конкурсной документации в качестве срока подачи заявок. Конверты с заявками вскрываются, открывается доступ к поданным в форме электронных документов заявкам во время, в месте, в порядке и в соответствии с процедурами, указанными в конкурсной документации.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10.3. </w:t>
      </w:r>
      <w:proofErr w:type="gramStart"/>
      <w:r w:rsidRPr="00D43DB2">
        <w:rPr>
          <w:rFonts w:ascii="Times New Roman" w:hAnsi="Times New Roman"/>
          <w:sz w:val="24"/>
          <w:szCs w:val="24"/>
        </w:rPr>
        <w:t>Непосредственно перед вскрытием конвертов с заявками и (или) открытием доступа к поданным в форме электронных документов заявкам или в случае проведения открытого конкурса по нескольким лотам перед вскрытием таких конвертов и (или) открытием доступа к поданным в форме электронных документов в отношении каждого лота заявкам комиссия объявляет присутствующим участникам закупки о возможности изменения или отзыва поданных заявок до вскрытия таких</w:t>
      </w:r>
      <w:proofErr w:type="gramEnd"/>
      <w:r w:rsidRPr="00D43DB2">
        <w:rPr>
          <w:rFonts w:ascii="Times New Roman" w:hAnsi="Times New Roman"/>
          <w:sz w:val="24"/>
          <w:szCs w:val="24"/>
        </w:rPr>
        <w:t xml:space="preserve"> конвертов и (или) открытия указанного доступа.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10.4. В случае установления факта подачи одним участником закупки двух и более заявок в отношении одного и того же лота при условии, что поданные ранее этим участником заявки не отозваны, все заявки этого участника, поданные в отношении одного и того же лота, не рассматриваются и возвращаются этому участнику.</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10.5. </w:t>
      </w:r>
      <w:proofErr w:type="gramStart"/>
      <w:r w:rsidRPr="00D43DB2">
        <w:rPr>
          <w:rFonts w:ascii="Times New Roman" w:hAnsi="Times New Roman"/>
          <w:sz w:val="24"/>
          <w:szCs w:val="24"/>
        </w:rPr>
        <w:t>Информация о месте, дате и времени вскрытия конвертов с заявками и открытия доступа к поданным в форме электронных документов заявкам, наименование (для юридического лица), фамилия, имя, отчество (при наличии) (для физического лица), почтовый адрес каждого участника закупки, наличие информации и документов, предусмотренных конкурсной документацией, условия исполнения договора, являющиеся критериями оценки заявок, объявляются при вскрытии данных конвертов и открытии указанного доступа</w:t>
      </w:r>
      <w:proofErr w:type="gramEnd"/>
      <w:r w:rsidRPr="00D43DB2">
        <w:rPr>
          <w:rFonts w:ascii="Times New Roman" w:hAnsi="Times New Roman"/>
          <w:sz w:val="24"/>
          <w:szCs w:val="24"/>
        </w:rPr>
        <w:t xml:space="preserve"> и вносятся в протокол вскрытия заявок.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по окончании срока подачи заявок подана только одна такая заявка или не подано ни одной такой заявки, в этот протокол вносится информация о признании открытого конкурса несостоявшимся.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10.6. Указанный протокол, подписывается всеми присутствующими членами комиссии в день проведения конкурса и размещается в единой информационной системе в течение трех рабочих дней со дня его подписания.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11. Рассмотрение и оценка заявок на участие в конкурсе.</w:t>
      </w:r>
    </w:p>
    <w:p w:rsidR="005D7932" w:rsidRPr="00D43DB2" w:rsidRDefault="005D7932" w:rsidP="00B0231B">
      <w:pPr>
        <w:pStyle w:val="a3"/>
        <w:ind w:firstLine="360"/>
        <w:jc w:val="both"/>
        <w:rPr>
          <w:rFonts w:ascii="Times New Roman" w:hAnsi="Times New Roman"/>
          <w:sz w:val="24"/>
          <w:szCs w:val="24"/>
        </w:rPr>
      </w:pPr>
      <w:r w:rsidRPr="00D43DB2">
        <w:rPr>
          <w:rFonts w:ascii="Times New Roman" w:hAnsi="Times New Roman"/>
          <w:sz w:val="24"/>
          <w:szCs w:val="24"/>
        </w:rPr>
        <w:t xml:space="preserve">11.1. Срок рассмотрения и оценки заявок на участие в конкурсе не может превышать двадцать дней </w:t>
      </w:r>
      <w:proofErr w:type="gramStart"/>
      <w:r w:rsidRPr="00D43DB2">
        <w:rPr>
          <w:rFonts w:ascii="Times New Roman" w:hAnsi="Times New Roman"/>
          <w:sz w:val="24"/>
          <w:szCs w:val="24"/>
        </w:rPr>
        <w:t>с даты вскрытия</w:t>
      </w:r>
      <w:proofErr w:type="gramEnd"/>
      <w:r w:rsidRPr="00D43DB2">
        <w:rPr>
          <w:rFonts w:ascii="Times New Roman" w:hAnsi="Times New Roman"/>
          <w:sz w:val="24"/>
          <w:szCs w:val="24"/>
        </w:rPr>
        <w:t xml:space="preserve"> конвертов с такими заявками и (или) открытия доступа к поданным в форме электронных документов заявкам. Заказчик вправе продлить срок рассмотрения и оценки заявок на поставку товара, выполнение работы либо оказание услуги в сфере науки, культуры, искусства или выполнения работ по реконструкции зданий, сооружений, но не более чем на десять рабочих дней. При этом в течение одного рабочего дня </w:t>
      </w:r>
      <w:proofErr w:type="gramStart"/>
      <w:r w:rsidRPr="00D43DB2">
        <w:rPr>
          <w:rFonts w:ascii="Times New Roman" w:hAnsi="Times New Roman"/>
          <w:sz w:val="24"/>
          <w:szCs w:val="24"/>
        </w:rPr>
        <w:t>с даты принятия</w:t>
      </w:r>
      <w:proofErr w:type="gramEnd"/>
      <w:r w:rsidRPr="00D43DB2">
        <w:rPr>
          <w:rFonts w:ascii="Times New Roman" w:hAnsi="Times New Roman"/>
          <w:sz w:val="24"/>
          <w:szCs w:val="24"/>
        </w:rPr>
        <w:t xml:space="preserve"> решения о продлении срока рассмотрения и оценки таких заявок Заказчик направляет соответствующее уведомление всем участникам закупки, подавшим заявки, а также размещает указанное уведомление в единой информационной системе;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11.2. Заявка признается надлежащей, если она соответствует требованиям настоящего Положения, извещению о закупке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11.3. </w:t>
      </w:r>
      <w:proofErr w:type="gramStart"/>
      <w:r w:rsidRPr="00D43DB2">
        <w:rPr>
          <w:rFonts w:ascii="Times New Roman" w:hAnsi="Times New Roman"/>
          <w:sz w:val="24"/>
          <w:szCs w:val="24"/>
        </w:rPr>
        <w:t>Комиссия отклоняет заявку, если участник закупки, подавший ее, не соответствует требованиям к участнику закупки, указанным в конкурсной документации или заявка признана не соответствующей требованиям, указанным в конкурсной документации, а также, если цена, предложенная Участником закупки, выше начальной (максимальной) цены договора (лота).</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11.4. Комиссия осуществляет оценку заявок, которые не были отклонены, для выявления победителя конкурса на основе критериев  оценки и сопоставления заявок, указанных в конкурсной документации;</w:t>
      </w:r>
    </w:p>
    <w:p w:rsidR="005D7932" w:rsidRPr="00D43DB2" w:rsidRDefault="005D7932" w:rsidP="00B0231B">
      <w:pPr>
        <w:spacing w:after="0" w:line="240" w:lineRule="auto"/>
        <w:ind w:firstLine="360"/>
        <w:jc w:val="both"/>
        <w:rPr>
          <w:rFonts w:ascii="Times New Roman" w:hAnsi="Times New Roman"/>
          <w:sz w:val="24"/>
          <w:szCs w:val="24"/>
        </w:rPr>
      </w:pPr>
      <w:r w:rsidRPr="00D43DB2">
        <w:rPr>
          <w:rFonts w:ascii="Times New Roman" w:hAnsi="Times New Roman"/>
          <w:sz w:val="24"/>
          <w:szCs w:val="24"/>
        </w:rPr>
        <w:t>11.5.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по результатам рассмотрения заявок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lastRenderedPageBreak/>
        <w:t>11.6. На основании результатов оценки заявок комиссия присваивает каждой заявке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w:t>
      </w:r>
      <w:proofErr w:type="gramStart"/>
      <w:r w:rsidRPr="00D43DB2">
        <w:rPr>
          <w:rFonts w:ascii="Times New Roman" w:hAnsi="Times New Roman"/>
          <w:sz w:val="24"/>
          <w:szCs w:val="24"/>
          <w:lang w:eastAsia="ru-RU"/>
        </w:rPr>
        <w:t>,</w:t>
      </w:r>
      <w:proofErr w:type="gramEnd"/>
      <w:r w:rsidRPr="00D43DB2">
        <w:rPr>
          <w:rFonts w:ascii="Times New Roman" w:hAnsi="Times New Roman"/>
          <w:sz w:val="24"/>
          <w:szCs w:val="24"/>
          <w:lang w:eastAsia="ru-RU"/>
        </w:rPr>
        <w:t xml:space="preserve"> если в нескольких заявках содержаться одинаковые условия исполнения договора, меньший порядковый номер присваивается заявке, которая поступила ранее других заявок, содержащих такие же условия.</w:t>
      </w:r>
    </w:p>
    <w:p w:rsidR="005D7932" w:rsidRPr="00D43DB2" w:rsidRDefault="005D7932" w:rsidP="00B0231B">
      <w:pPr>
        <w:spacing w:after="0" w:line="240" w:lineRule="auto"/>
        <w:ind w:firstLine="360"/>
        <w:jc w:val="both"/>
        <w:rPr>
          <w:rFonts w:ascii="Times New Roman" w:hAnsi="Times New Roman"/>
          <w:sz w:val="24"/>
          <w:szCs w:val="24"/>
        </w:rPr>
      </w:pPr>
      <w:r w:rsidRPr="00D43DB2">
        <w:rPr>
          <w:rFonts w:ascii="Times New Roman" w:hAnsi="Times New Roman"/>
          <w:sz w:val="24"/>
          <w:szCs w:val="24"/>
          <w:lang w:eastAsia="ru-RU"/>
        </w:rPr>
        <w:t xml:space="preserve">11.7. </w:t>
      </w:r>
      <w:r w:rsidRPr="00D43DB2">
        <w:rPr>
          <w:rFonts w:ascii="Times New Roman" w:hAnsi="Times New Roman"/>
          <w:sz w:val="24"/>
          <w:szCs w:val="24"/>
        </w:rPr>
        <w:t>Победителем закупки признается участник закупки, заявка которого соответствует требованиям, установленным конкурсной документацией и который предложил лучшие условия исполнения договора на основе критериев оценки и сопоставления заявок, указанных в конкурсной документации и участнику присвоен первый номер.</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lang w:eastAsia="ru-RU"/>
        </w:rPr>
        <w:t xml:space="preserve">11.8. </w:t>
      </w:r>
      <w:r w:rsidRPr="00D43DB2">
        <w:rPr>
          <w:rFonts w:ascii="Times New Roman" w:hAnsi="Times New Roman"/>
          <w:sz w:val="24"/>
          <w:szCs w:val="24"/>
        </w:rPr>
        <w:t>Результаты рассмотрения заявок, в том числе единственной, фиксируются в протоколе рассмотрения и оценки таких заявок, в котором должна содержаться следующая информация:</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 место, дата, время проведения рассмотрения и оценки таких заявок;</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2) информация об участниках конкурса, заявки на участие в конкурсе которых были рассмотрены;</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3) информация об участниках конкурса, заявки на участие в конкурсе которых были отклонены, с указанием причин их отклонения, в том числе положений настоящего Федерального закона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4) решение каждого члена комиссии об отклонении заявок на участие в конкурсе;</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5) порядок оценки заявок на участие в конкурсе;</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6) присвоенные заявкам на участие в конкурсе значения по каждому из предусмотренных критериев оценки заявок на участие в конкурсе;</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7) принятое на основании результатов оценки заявок на участие в конкурсе решение о присвоении таким заявкам порядковых номеров;</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8)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5D7932" w:rsidRPr="00D43DB2" w:rsidRDefault="005D7932" w:rsidP="009C51D7">
      <w:pPr>
        <w:pStyle w:val="a3"/>
        <w:ind w:firstLine="360"/>
        <w:jc w:val="both"/>
        <w:rPr>
          <w:rFonts w:ascii="Times New Roman" w:hAnsi="Times New Roman"/>
          <w:sz w:val="24"/>
          <w:szCs w:val="24"/>
          <w:lang w:eastAsia="ru-RU"/>
        </w:rPr>
      </w:pP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12. Протокол составляется в двух экземплярах, которые подписываются всеми присутствующими членами комиссии. Один экземпляр указанных протоколов хранится у Заказчика, другой экземпляр в течение трех рабочих дней </w:t>
      </w:r>
      <w:proofErr w:type="gramStart"/>
      <w:r w:rsidRPr="00D43DB2">
        <w:rPr>
          <w:rFonts w:ascii="Times New Roman" w:hAnsi="Times New Roman"/>
          <w:sz w:val="24"/>
          <w:szCs w:val="24"/>
          <w:lang w:eastAsia="ru-RU"/>
        </w:rPr>
        <w:t>с даты</w:t>
      </w:r>
      <w:proofErr w:type="gramEnd"/>
      <w:r w:rsidRPr="00D43DB2">
        <w:rPr>
          <w:rFonts w:ascii="Times New Roman" w:hAnsi="Times New Roman"/>
          <w:sz w:val="24"/>
          <w:szCs w:val="24"/>
          <w:lang w:eastAsia="ru-RU"/>
        </w:rPr>
        <w:t xml:space="preserve"> его подписания выдается победителю конкурса или участнику закупки, подавшему единственную заявку, с приложением проекта договора, который составляется путем включения в данный проект условий договора, предложенных победителям конкурса или участником конкурса, подавшим единственную заявку.</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12.1. Протокол, составленный по итогам конкурентной закупки должен содержать:</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Наименование (для юридического лица); фамилия, имя, отчество, (при наличии) для физического лица  участника закупки, с которым планируется заключить договор (в случае, если по итогам конкурентной закупки определен победитель);</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-Причины, по которым конкурентная закупка признана несостоявшейся (в случае, если по итогам конкурентной закупки победитель не определен). Протокол по итогам конкурентной закупки размещается в единой информационной системе не позднее 3-х рабочих  дней со дня подписания таких протоколов.</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lang w:eastAsia="ru-RU"/>
        </w:rPr>
        <w:t xml:space="preserve">12.2. </w:t>
      </w:r>
      <w:proofErr w:type="gramStart"/>
      <w:r w:rsidRPr="00D43DB2">
        <w:rPr>
          <w:rFonts w:ascii="Times New Roman" w:hAnsi="Times New Roman"/>
          <w:sz w:val="24"/>
          <w:szCs w:val="24"/>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разъяснения положений конкурсной документации и аудиозапись вскрытия конвертов с заявками на участие в конкурсе и (или) открытия доступа к поданным в форме электронных документов заявкам на участие в конкурсе хранятся заказчиком не менее чем три года.</w:t>
      </w:r>
      <w:proofErr w:type="gramEnd"/>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13. Заключение договора по результатам конкурса. </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rPr>
        <w:t xml:space="preserve">13.1. </w:t>
      </w:r>
      <w:r w:rsidRPr="00D43DB2">
        <w:rPr>
          <w:rFonts w:ascii="Times New Roman" w:hAnsi="Times New Roman"/>
          <w:sz w:val="24"/>
          <w:szCs w:val="24"/>
          <w:lang w:eastAsia="ru-RU"/>
        </w:rPr>
        <w:t xml:space="preserve">По результатам конкурса договор заключается в соответствии со статьей 11 настоящего Положения. При заключении договора его цена не может превышать начальную (максимальную) цену договора, указанную в извещении о проведении конкурса. В случае требования об </w:t>
      </w:r>
      <w:r w:rsidRPr="00D43DB2">
        <w:rPr>
          <w:rFonts w:ascii="Times New Roman" w:hAnsi="Times New Roman"/>
          <w:sz w:val="24"/>
          <w:szCs w:val="24"/>
          <w:lang w:eastAsia="ru-RU"/>
        </w:rPr>
        <w:lastRenderedPageBreak/>
        <w:t>обеспечении исполнения договора, такой договор заключается после предоставления победителем или участником, с которым заключается договор при уклонении победителя от заключения договора, обеспечения исполнения договора, но в пределах сроков, указанных конкурсной документации.</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13.2. При уклонении победителя конкурса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суммы обеспечения заявки на участие в конкурсе, а также заключить договор с участником закупки, заявки которого присвоен второй номер.</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13.3. Непредставление участником закупки, заявке которого присвоен второй номер, Заказчику в срок, установленный конкурсной документацией,  подписанных таким участником экземпляров договора и обеспечения исполнения договора (при наличии требования) считается отказом такого участника от заключения договора. В этом случае конкурс признается несостоявшимся.</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14. Последствия признания конкурса </w:t>
      </w:r>
      <w:proofErr w:type="gramStart"/>
      <w:r w:rsidRPr="00D43DB2">
        <w:rPr>
          <w:rFonts w:ascii="Times New Roman" w:hAnsi="Times New Roman"/>
          <w:sz w:val="24"/>
          <w:szCs w:val="24"/>
          <w:lang w:eastAsia="ru-RU"/>
        </w:rPr>
        <w:t>несостоявшимся</w:t>
      </w:r>
      <w:proofErr w:type="gramEnd"/>
      <w:r w:rsidRPr="00D43DB2">
        <w:rPr>
          <w:rFonts w:ascii="Times New Roman" w:hAnsi="Times New Roman"/>
          <w:sz w:val="24"/>
          <w:szCs w:val="24"/>
          <w:lang w:eastAsia="ru-RU"/>
        </w:rPr>
        <w:t>.</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14.1. Заказчик вправе заключить договор с единственным поставщиком в соответствии  с настоящим Положением о цене, не превышающей начальной (максимальной) цены договора;</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14.2. Заказчик вправе изменить условия договора и осуществить закупку предусмотренными настоящим Положением способами.</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14.3. Заказчик вносит изменения в план закупок в соответствии с настоящим Положением.</w:t>
      </w:r>
    </w:p>
    <w:p w:rsidR="005D7932" w:rsidRDefault="005D7932" w:rsidP="009C51D7">
      <w:pPr>
        <w:pStyle w:val="a3"/>
        <w:ind w:firstLine="360"/>
        <w:jc w:val="both"/>
        <w:rPr>
          <w:rFonts w:ascii="Times New Roman" w:hAnsi="Times New Roman"/>
          <w:sz w:val="24"/>
          <w:szCs w:val="24"/>
          <w:lang w:eastAsia="ru-RU"/>
        </w:rPr>
      </w:pPr>
    </w:p>
    <w:p w:rsidR="005D7932" w:rsidRPr="00D43DB2" w:rsidRDefault="005D7932" w:rsidP="009C51D7">
      <w:pPr>
        <w:pStyle w:val="a3"/>
        <w:ind w:firstLine="360"/>
        <w:jc w:val="both"/>
        <w:rPr>
          <w:rFonts w:ascii="Times New Roman" w:hAnsi="Times New Roman"/>
          <w:sz w:val="24"/>
          <w:szCs w:val="24"/>
          <w:lang w:eastAsia="ru-RU"/>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lang w:eastAsia="ru-RU"/>
        </w:rPr>
        <w:t xml:space="preserve">Статья 13. </w:t>
      </w:r>
      <w:r w:rsidRPr="00D43DB2">
        <w:rPr>
          <w:rFonts w:ascii="Times New Roman" w:hAnsi="Times New Roman"/>
          <w:b/>
          <w:sz w:val="24"/>
          <w:szCs w:val="24"/>
        </w:rPr>
        <w:t>Открытый аукцион.</w:t>
      </w:r>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Для проведения открытого аукциона (далее - аукциона) Заказчик  разрабатывает, утверждает  документацию об аукционе.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Размещение документации об аукционе и извещения о проведен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 xml:space="preserve">кциона в единой информационной системе осуществляется Заказчиком одновременно и в соответствии со ст. 7, 8 настоящего Положения.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3. После даты размещения извещения о проведении открытого аукциона, Заказчик на основании поданного в письменном виде заявления любого заинтересованного лица, в течение двух рабочих дней </w:t>
      </w:r>
      <w:proofErr w:type="gramStart"/>
      <w:r w:rsidRPr="00D43DB2">
        <w:rPr>
          <w:rFonts w:ascii="Times New Roman" w:hAnsi="Times New Roman"/>
          <w:sz w:val="24"/>
          <w:szCs w:val="24"/>
        </w:rPr>
        <w:t>с даты получения</w:t>
      </w:r>
      <w:proofErr w:type="gramEnd"/>
      <w:r w:rsidRPr="00D43DB2">
        <w:rPr>
          <w:rFonts w:ascii="Times New Roman" w:hAnsi="Times New Roman"/>
          <w:sz w:val="24"/>
          <w:szCs w:val="24"/>
        </w:rPr>
        <w:t xml:space="preserve"> соответствующего заявления, обязан предоставить такому лицу аукционную документацию.  Аукционная документация предоставляется в электронной форме. Предоставление аукционной документации в электронной форме осуществляется без взимания платы, за исключением платы, которая может взиматься за предоставление аукционной документации на электронном носителе информации.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4. Заказчик вправе отказаться от проведения аукциона не позднее, чем за три  дня до даты окончания подачи заявок на участие в аукционе. </w:t>
      </w:r>
    </w:p>
    <w:p w:rsidR="005D7932" w:rsidRPr="00D43DB2" w:rsidRDefault="005D7932" w:rsidP="00B0231B">
      <w:pPr>
        <w:spacing w:after="0" w:line="240" w:lineRule="auto"/>
        <w:ind w:firstLine="360"/>
        <w:jc w:val="both"/>
        <w:rPr>
          <w:rFonts w:ascii="Times New Roman" w:hAnsi="Times New Roman"/>
          <w:b/>
          <w:color w:val="000000"/>
          <w:sz w:val="24"/>
          <w:szCs w:val="24"/>
        </w:rPr>
      </w:pPr>
      <w:r w:rsidRPr="00D43DB2">
        <w:rPr>
          <w:rFonts w:ascii="Times New Roman" w:hAnsi="Times New Roman"/>
          <w:sz w:val="24"/>
          <w:szCs w:val="24"/>
        </w:rPr>
        <w:t xml:space="preserve">5. 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3DB2">
        <w:rPr>
          <w:rFonts w:ascii="Times New Roman" w:hAnsi="Times New Roman"/>
          <w:sz w:val="24"/>
          <w:szCs w:val="24"/>
        </w:rPr>
        <w:t>позднее</w:t>
      </w:r>
      <w:proofErr w:type="gramEnd"/>
      <w:r w:rsidRPr="00D43DB2">
        <w:rPr>
          <w:rFonts w:ascii="Times New Roman" w:hAnsi="Times New Roman"/>
          <w:sz w:val="24"/>
          <w:szCs w:val="24"/>
        </w:rPr>
        <w:t xml:space="preserve"> чем за три дня до даты окончания срока подачи заявок на участие в </w:t>
      </w:r>
      <w:proofErr w:type="gramStart"/>
      <w:r w:rsidRPr="00D43DB2">
        <w:rPr>
          <w:rFonts w:ascii="Times New Roman" w:hAnsi="Times New Roman"/>
          <w:sz w:val="24"/>
          <w:szCs w:val="24"/>
        </w:rPr>
        <w:t>таком</w:t>
      </w:r>
      <w:proofErr w:type="gramEnd"/>
      <w:r w:rsidRPr="00D43DB2">
        <w:rPr>
          <w:rFonts w:ascii="Times New Roman" w:hAnsi="Times New Roman"/>
          <w:sz w:val="24"/>
          <w:szCs w:val="24"/>
        </w:rPr>
        <w:t xml:space="preserve"> аукционе.</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6.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 таком аукционе не </w:t>
      </w:r>
      <w:proofErr w:type="gramStart"/>
      <w:r w:rsidRPr="00D43DB2">
        <w:rPr>
          <w:rFonts w:ascii="Times New Roman" w:hAnsi="Times New Roman"/>
          <w:sz w:val="24"/>
          <w:szCs w:val="24"/>
        </w:rPr>
        <w:t>позднее</w:t>
      </w:r>
      <w:proofErr w:type="gramEnd"/>
      <w:r w:rsidRPr="00D43DB2">
        <w:rPr>
          <w:rFonts w:ascii="Times New Roman" w:hAnsi="Times New Roman"/>
          <w:sz w:val="24"/>
          <w:szCs w:val="24"/>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D43DB2">
        <w:rPr>
          <w:rFonts w:ascii="Times New Roman" w:hAnsi="Times New Roman"/>
          <w:sz w:val="24"/>
          <w:szCs w:val="24"/>
        </w:rPr>
        <w:t>с даты принятия</w:t>
      </w:r>
      <w:proofErr w:type="gramEnd"/>
      <w:r w:rsidRPr="00D43DB2">
        <w:rPr>
          <w:rFonts w:ascii="Times New Roman" w:hAnsi="Times New Roman"/>
          <w:sz w:val="24"/>
          <w:szCs w:val="24"/>
        </w:rPr>
        <w:t xml:space="preserve"> указанного решения изменения, внесенные в документацию о таком аукционе, размещаются заказчиком в единой информационной системе. </w:t>
      </w:r>
      <w:proofErr w:type="gramStart"/>
      <w:r w:rsidRPr="00D43DB2">
        <w:rPr>
          <w:rFonts w:ascii="Times New Roman" w:hAnsi="Times New Roman"/>
          <w:sz w:val="24"/>
          <w:szCs w:val="24"/>
        </w:rPr>
        <w:t>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пятнадцать дней или, если начальная (максимальная) цена договора (цена лота) не превышает три миллиона рублей, не менее чем семь дней.</w:t>
      </w:r>
      <w:proofErr w:type="gramEnd"/>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7. Порядок подачи заявок на участие в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lastRenderedPageBreak/>
        <w:t>1. Подача заявок на участие в  аукционе осуществляется только лицами, получившими аккредитацию на электронной площадке.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Заявка на участие в  аукционе состоит из двух частей.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Первая часть заявки на участие в  аукционе должна содержать указанную в одном из следующих подпунктов информацию:</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при заключении договора на поставку товара:</w:t>
      </w:r>
    </w:p>
    <w:p w:rsidR="005D7932" w:rsidRPr="00D43DB2" w:rsidRDefault="005D7932" w:rsidP="00B0231B">
      <w:pPr>
        <w:spacing w:after="0" w:line="240" w:lineRule="auto"/>
        <w:ind w:firstLine="840"/>
        <w:jc w:val="both"/>
        <w:rPr>
          <w:rFonts w:ascii="Times New Roman" w:hAnsi="Times New Roman"/>
          <w:sz w:val="24"/>
          <w:szCs w:val="24"/>
        </w:rPr>
      </w:pPr>
      <w:proofErr w:type="gramStart"/>
      <w:r w:rsidRPr="00D43DB2">
        <w:rPr>
          <w:rFonts w:ascii="Times New Roman" w:hAnsi="Times New Roman"/>
          <w:sz w:val="24"/>
          <w:szCs w:val="24"/>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(или</w:t>
      </w:r>
      <w:proofErr w:type="gramEnd"/>
      <w:r w:rsidRPr="00D43DB2">
        <w:rPr>
          <w:rFonts w:ascii="Times New Roman" w:hAnsi="Times New Roman"/>
          <w:sz w:val="24"/>
          <w:szCs w:val="24"/>
        </w:rPr>
        <w:t>)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5D7932" w:rsidRPr="00D43DB2" w:rsidRDefault="005D7932" w:rsidP="00B0231B">
      <w:pPr>
        <w:spacing w:after="0" w:line="240" w:lineRule="auto"/>
        <w:ind w:firstLine="840"/>
        <w:jc w:val="both"/>
        <w:rPr>
          <w:rFonts w:ascii="Times New Roman" w:hAnsi="Times New Roman"/>
          <w:sz w:val="24"/>
          <w:szCs w:val="24"/>
        </w:rPr>
      </w:pPr>
      <w:proofErr w:type="gramStart"/>
      <w:r w:rsidRPr="00D43DB2">
        <w:rPr>
          <w:rFonts w:ascii="Times New Roman" w:hAnsi="Times New Roman"/>
          <w:sz w:val="24"/>
          <w:szCs w:val="24"/>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при заключении договора на выполнение работы или оказание услуги, для выполнения или оказания которых используется товар:</w:t>
      </w:r>
    </w:p>
    <w:p w:rsidR="005D7932" w:rsidRPr="00D43DB2" w:rsidRDefault="005D7932" w:rsidP="00B0231B">
      <w:pPr>
        <w:spacing w:after="0" w:line="240" w:lineRule="auto"/>
        <w:ind w:firstLine="840"/>
        <w:jc w:val="both"/>
        <w:rPr>
          <w:rFonts w:ascii="Times New Roman" w:hAnsi="Times New Roman"/>
          <w:sz w:val="24"/>
          <w:szCs w:val="24"/>
        </w:rPr>
      </w:pPr>
      <w:proofErr w:type="gramStart"/>
      <w:r w:rsidRPr="00D43DB2">
        <w:rPr>
          <w:rFonts w:ascii="Times New Roman" w:hAnsi="Times New Roman"/>
          <w:sz w:val="24"/>
          <w:szCs w:val="24"/>
        </w:rPr>
        <w:t xml:space="preserve">а) согласие, предусмотренное </w:t>
      </w:r>
      <w:r w:rsidRPr="00D43DB2">
        <w:rPr>
          <w:rFonts w:ascii="Times New Roman" w:hAnsi="Times New Roman"/>
          <w:color w:val="000000"/>
          <w:sz w:val="24"/>
          <w:szCs w:val="24"/>
        </w:rPr>
        <w:t xml:space="preserve">пунктом 2 </w:t>
      </w:r>
      <w:r w:rsidRPr="00D43DB2">
        <w:rPr>
          <w:rFonts w:ascii="Times New Roman" w:hAnsi="Times New Roman"/>
          <w:sz w:val="24"/>
          <w:szCs w:val="24"/>
        </w:rPr>
        <w:t xml:space="preserve">настоящей части,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согласие, предусмотренное </w:t>
      </w:r>
      <w:r w:rsidRPr="00D43DB2">
        <w:rPr>
          <w:rFonts w:ascii="Times New Roman" w:hAnsi="Times New Roman"/>
          <w:color w:val="000000"/>
          <w:sz w:val="24"/>
          <w:szCs w:val="24"/>
        </w:rPr>
        <w:t>пунктом 2</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настоящей части,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5D7932" w:rsidRPr="00D43DB2" w:rsidRDefault="005D7932" w:rsidP="00B0231B">
      <w:pPr>
        <w:spacing w:after="0" w:line="240" w:lineRule="auto"/>
        <w:ind w:firstLine="840"/>
        <w:jc w:val="both"/>
        <w:rPr>
          <w:rFonts w:ascii="Times New Roman" w:hAnsi="Times New Roman"/>
          <w:sz w:val="24"/>
          <w:szCs w:val="24"/>
        </w:rPr>
      </w:pPr>
      <w:proofErr w:type="gramStart"/>
      <w:r w:rsidRPr="00D43DB2">
        <w:rPr>
          <w:rFonts w:ascii="Times New Roman" w:hAnsi="Times New Roman"/>
          <w:sz w:val="24"/>
          <w:szCs w:val="24"/>
        </w:rPr>
        <w:t xml:space="preserve">б) согласие, предусмотренное </w:t>
      </w:r>
      <w:r w:rsidRPr="00D43DB2">
        <w:rPr>
          <w:rFonts w:ascii="Times New Roman" w:hAnsi="Times New Roman"/>
          <w:color w:val="000000"/>
          <w:sz w:val="24"/>
          <w:szCs w:val="24"/>
        </w:rPr>
        <w:t>пунктом 2</w:t>
      </w:r>
      <w:r w:rsidRPr="00D43DB2">
        <w:rPr>
          <w:rFonts w:ascii="Times New Roman" w:hAnsi="Times New Roman"/>
          <w:sz w:val="24"/>
          <w:szCs w:val="24"/>
        </w:rPr>
        <w:t xml:space="preserve"> настоящей части,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4. Первая часть заявки на участие в  аукционе, предусмотренная </w:t>
      </w:r>
      <w:r w:rsidRPr="00D43DB2">
        <w:rPr>
          <w:rFonts w:ascii="Times New Roman" w:hAnsi="Times New Roman"/>
          <w:color w:val="000000"/>
          <w:sz w:val="24"/>
          <w:szCs w:val="24"/>
        </w:rPr>
        <w:t>частью 3</w:t>
      </w:r>
      <w:r w:rsidRPr="00D43DB2">
        <w:rPr>
          <w:rFonts w:ascii="Times New Roman" w:hAnsi="Times New Roman"/>
          <w:sz w:val="24"/>
          <w:szCs w:val="24"/>
        </w:rPr>
        <w:t xml:space="preserve"> настоящей статьи, может содержать эскиз, рисунок, чертеж, фотографию, иное изображение товара, на поставку которого заключается договор.</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lastRenderedPageBreak/>
        <w:t>5. Вторая часть заявки на участие в  аукционе должна содержать следующие документы и информацию:</w:t>
      </w:r>
    </w:p>
    <w:p w:rsidR="005D7932" w:rsidRPr="00D43DB2" w:rsidRDefault="005D7932" w:rsidP="00B0231B">
      <w:pPr>
        <w:spacing w:after="0" w:line="240" w:lineRule="auto"/>
        <w:ind w:firstLine="840"/>
        <w:jc w:val="both"/>
        <w:rPr>
          <w:rFonts w:ascii="Times New Roman" w:hAnsi="Times New Roman"/>
          <w:sz w:val="24"/>
          <w:szCs w:val="24"/>
        </w:rPr>
      </w:pPr>
      <w:proofErr w:type="gramStart"/>
      <w:r w:rsidRPr="00D43DB2">
        <w:rPr>
          <w:rFonts w:ascii="Times New Roman" w:hAnsi="Times New Roman"/>
          <w:sz w:val="24"/>
          <w:szCs w:val="24"/>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3DB2">
        <w:rPr>
          <w:rFonts w:ascii="Times New Roman" w:hAnsi="Times New Roman"/>
          <w:sz w:val="24"/>
          <w:szCs w:val="24"/>
        </w:rPr>
        <w:t xml:space="preserve"> исполнительного органа, лица, исполняющего функции единоличного исполнительного органа участника такого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документы, подтверждающие соответствие участника такого аукциона требованиям в соответствии с законодательством Российской Федерации, или копии этих документов, а также декларация о соответствии участника такого аукциона требованиям;</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установлены требования к товару, работе или услуге и представление указанных документов предусмотрено документацией об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5D7932" w:rsidRPr="00D43DB2" w:rsidRDefault="005D7932" w:rsidP="00B0231B">
      <w:pPr>
        <w:spacing w:after="0" w:line="240" w:lineRule="auto"/>
        <w:ind w:firstLine="840"/>
        <w:jc w:val="both"/>
        <w:rPr>
          <w:rFonts w:ascii="Times New Roman" w:hAnsi="Times New Roman"/>
          <w:sz w:val="24"/>
          <w:szCs w:val="24"/>
        </w:rPr>
      </w:pPr>
      <w:proofErr w:type="gramStart"/>
      <w:r w:rsidRPr="00D43DB2">
        <w:rPr>
          <w:rFonts w:ascii="Times New Roman" w:hAnsi="Times New Roman"/>
          <w:sz w:val="24"/>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w:t>
      </w:r>
      <w:r w:rsidRPr="00D43DB2">
        <w:rPr>
          <w:rFonts w:ascii="Times New Roman" w:hAnsi="Times New Roman"/>
          <w:color w:val="000000"/>
          <w:sz w:val="24"/>
          <w:szCs w:val="24"/>
        </w:rPr>
        <w:t>законами</w:t>
      </w:r>
      <w:r w:rsidRPr="00D43DB2">
        <w:rPr>
          <w:rFonts w:ascii="Times New Roman" w:hAnsi="Times New Roman"/>
          <w:sz w:val="24"/>
          <w:szCs w:val="24"/>
        </w:rPr>
        <w:t xml:space="preserve">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таком аукционе, обеспечения исполнения</w:t>
      </w:r>
      <w:proofErr w:type="gramEnd"/>
      <w:r w:rsidRPr="00D43DB2">
        <w:rPr>
          <w:rFonts w:ascii="Times New Roman" w:hAnsi="Times New Roman"/>
          <w:sz w:val="24"/>
          <w:szCs w:val="24"/>
        </w:rPr>
        <w:t xml:space="preserve"> договора является крупной сделкой;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5) документы, подтверждающие право участника такого аукциона на получение преимущества, или копии этих документов;</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или копии этих документов;</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6. Требовать от участника аукциона предоставления иных документов и информации, за исключением предусмотренных </w:t>
      </w:r>
      <w:r w:rsidRPr="00D43DB2">
        <w:rPr>
          <w:rFonts w:ascii="Times New Roman" w:hAnsi="Times New Roman"/>
          <w:color w:val="000000"/>
          <w:sz w:val="24"/>
          <w:szCs w:val="24"/>
        </w:rPr>
        <w:t>частями 3 и 5</w:t>
      </w:r>
      <w:r w:rsidRPr="00D43DB2">
        <w:rPr>
          <w:rFonts w:ascii="Times New Roman" w:hAnsi="Times New Roman"/>
          <w:sz w:val="24"/>
          <w:szCs w:val="24"/>
        </w:rPr>
        <w:t xml:space="preserve"> настоящей статьи документов и информации, не допускается.</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6.1. В случае установления недостоверности информации, содержащейся в документах, представленных участником аукциона в соответствии с</w:t>
      </w:r>
      <w:r w:rsidRPr="00D43DB2">
        <w:rPr>
          <w:rFonts w:ascii="Times New Roman" w:hAnsi="Times New Roman"/>
          <w:color w:val="000000"/>
          <w:sz w:val="24"/>
          <w:szCs w:val="24"/>
        </w:rPr>
        <w:t xml:space="preserve"> частями 3 и 5 настоящей статьи, аукционная комиссия обязана отстранить такого участника от участия в аукционе на любом этапе его проведения.</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7. Участник аукциона вправе подать заявку </w:t>
      </w:r>
      <w:proofErr w:type="gramStart"/>
      <w:r w:rsidRPr="00D43DB2">
        <w:rPr>
          <w:rFonts w:ascii="Times New Roman" w:hAnsi="Times New Roman"/>
          <w:sz w:val="24"/>
          <w:szCs w:val="24"/>
        </w:rPr>
        <w:t>на участие в таком аукционе в любое время с момента размещения извещения о его проведении</w:t>
      </w:r>
      <w:proofErr w:type="gramEnd"/>
      <w:r w:rsidRPr="00D43DB2">
        <w:rPr>
          <w:rFonts w:ascii="Times New Roman" w:hAnsi="Times New Roman"/>
          <w:sz w:val="24"/>
          <w:szCs w:val="24"/>
        </w:rPr>
        <w:t xml:space="preserve"> до предусмотренных документацией о таком аукционе даты и времени окончания срока подачи на участие в таком аукционе заявок.</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8. Заявка на участие в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w:t>
      </w:r>
      <w:r w:rsidRPr="00D43DB2">
        <w:rPr>
          <w:rFonts w:ascii="Times New Roman" w:hAnsi="Times New Roman"/>
          <w:color w:val="000000"/>
          <w:sz w:val="24"/>
          <w:szCs w:val="24"/>
        </w:rPr>
        <w:t>частями 3 и 5 настоящей статьи. Указанные электронные документы подаются одновременно</w:t>
      </w:r>
      <w:r w:rsidRPr="00D43DB2">
        <w:rPr>
          <w:rFonts w:ascii="Times New Roman" w:hAnsi="Times New Roman"/>
          <w:sz w:val="24"/>
          <w:szCs w:val="24"/>
        </w:rPr>
        <w:t>.</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9. В течение одного часа с момента получения заявки на участие в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lastRenderedPageBreak/>
        <w:t>10. Участник аукциона вправе подать только одну заявку на участие в таком аукционе в отношении каждого объекта закупки.</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11. В течение одного часа с момента получения заявки на участие в  аукционе оператор электронной площадки возвращает эту заявку подавшему ее участнику такого аукциона в случае: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подачи данной заявки с нарушением требований;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получения данной заявки после даты или времени окончания срока подачи заявок на участие в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4) получения данной заявки от участника такого аукциона с нарушением положений;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5) отсутствия на лицевом счете, открытом для проведения операций по обеспечению участия в таком аукционе участника закупок, подавшего заявку на участие в таком аукционе, денежных сре</w:t>
      </w:r>
      <w:proofErr w:type="gramStart"/>
      <w:r w:rsidRPr="00D43DB2">
        <w:rPr>
          <w:rFonts w:ascii="Times New Roman" w:hAnsi="Times New Roman"/>
          <w:sz w:val="24"/>
          <w:szCs w:val="24"/>
        </w:rPr>
        <w:t>дств в р</w:t>
      </w:r>
      <w:proofErr w:type="gramEnd"/>
      <w:r w:rsidRPr="00D43DB2">
        <w:rPr>
          <w:rFonts w:ascii="Times New Roman" w:hAnsi="Times New Roman"/>
          <w:sz w:val="24"/>
          <w:szCs w:val="24"/>
        </w:rPr>
        <w:t>азмере обеспечения данной заявки, в отношении которых не осуществлено блокирование в соответствии с настоящим Федеральным законом.</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12. Одновременно </w:t>
      </w:r>
      <w:proofErr w:type="gramStart"/>
      <w:r w:rsidRPr="00D43DB2">
        <w:rPr>
          <w:rFonts w:ascii="Times New Roman" w:hAnsi="Times New Roman"/>
          <w:sz w:val="24"/>
          <w:szCs w:val="24"/>
        </w:rPr>
        <w:t xml:space="preserve">с возвратом заявки на участие в аукционе в соответствии с </w:t>
      </w:r>
      <w:r w:rsidRPr="00D43DB2">
        <w:rPr>
          <w:rFonts w:ascii="Times New Roman" w:hAnsi="Times New Roman"/>
          <w:color w:val="000000"/>
          <w:sz w:val="24"/>
          <w:szCs w:val="24"/>
        </w:rPr>
        <w:t>частью</w:t>
      </w:r>
      <w:proofErr w:type="gramEnd"/>
      <w:r w:rsidRPr="00D43DB2">
        <w:rPr>
          <w:rFonts w:ascii="Times New Roman" w:hAnsi="Times New Roman"/>
          <w:color w:val="000000"/>
          <w:sz w:val="24"/>
          <w:szCs w:val="24"/>
        </w:rPr>
        <w:t xml:space="preserve"> 11</w:t>
      </w:r>
      <w:r w:rsidRPr="00D43DB2">
        <w:rPr>
          <w:rFonts w:ascii="Times New Roman" w:hAnsi="Times New Roman"/>
          <w:sz w:val="24"/>
          <w:szCs w:val="24"/>
        </w:rPr>
        <w:t xml:space="preserve"> настоящей статьи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настоящего Федерального закона, которые были нарушены. Возврат заявок на участие в таком аукционе оператором электронной площадки по иным основаниям не допускается.</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13. Не позднее рабочего дня, следующего за датой окончания срока подачи заявок на участие в </w:t>
      </w:r>
      <w:r w:rsidRPr="00D43DB2">
        <w:rPr>
          <w:rFonts w:ascii="Times New Roman" w:hAnsi="Times New Roman"/>
          <w:color w:val="000000"/>
          <w:sz w:val="24"/>
          <w:szCs w:val="24"/>
        </w:rPr>
        <w:t>аукционе, оператор электронной площадки направляет заказчику предусмотренную частью 3</w:t>
      </w:r>
      <w:r w:rsidRPr="00D43DB2">
        <w:rPr>
          <w:rFonts w:ascii="Times New Roman" w:hAnsi="Times New Roman"/>
          <w:sz w:val="24"/>
          <w:szCs w:val="24"/>
        </w:rPr>
        <w:t xml:space="preserve"> настоящей статьи первую часть заявки на участие в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14. Участник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 xml:space="preserve">15. </w:t>
      </w:r>
      <w:proofErr w:type="gramStart"/>
      <w:r w:rsidRPr="00D43DB2">
        <w:rPr>
          <w:rFonts w:ascii="Times New Roman" w:hAnsi="Times New Roman"/>
          <w:color w:val="000000"/>
          <w:sz w:val="24"/>
          <w:szCs w:val="24"/>
        </w:rPr>
        <w:t>Оператор электронной площадки обязан обеспечить конфиденциальность информации об участниках аукциона, подавших заявки на участие в таком аукционе, и информации, содержащейся в первой и второй частях данной заявки и предусмотренной частями 3 - 5 настоящей статьи, до размещения на электронной площадке протокола проведения такого аукциона.</w:t>
      </w:r>
      <w:proofErr w:type="gramEnd"/>
      <w:r w:rsidRPr="00D43DB2">
        <w:rPr>
          <w:rFonts w:ascii="Times New Roman" w:hAnsi="Times New Roman"/>
          <w:color w:val="000000"/>
          <w:sz w:val="24"/>
          <w:szCs w:val="24"/>
        </w:rPr>
        <w:t xml:space="preserve">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p w:rsidR="005D7932" w:rsidRPr="00D43DB2" w:rsidRDefault="005D7932" w:rsidP="00B0231B">
      <w:pPr>
        <w:pStyle w:val="a3"/>
        <w:ind w:firstLine="840"/>
        <w:jc w:val="both"/>
        <w:rPr>
          <w:rFonts w:ascii="Times New Roman" w:hAnsi="Times New Roman"/>
          <w:sz w:val="24"/>
          <w:szCs w:val="24"/>
        </w:rPr>
      </w:pPr>
      <w:r w:rsidRPr="00D43DB2">
        <w:rPr>
          <w:rFonts w:ascii="Times New Roman" w:hAnsi="Times New Roman"/>
          <w:color w:val="000000"/>
          <w:sz w:val="24"/>
          <w:szCs w:val="24"/>
        </w:rPr>
        <w:t>16. В случае</w:t>
      </w:r>
      <w:proofErr w:type="gramStart"/>
      <w:r w:rsidRPr="00D43DB2">
        <w:rPr>
          <w:rFonts w:ascii="Times New Roman" w:hAnsi="Times New Roman"/>
          <w:color w:val="000000"/>
          <w:sz w:val="24"/>
          <w:szCs w:val="24"/>
        </w:rPr>
        <w:t>,</w:t>
      </w:r>
      <w:proofErr w:type="gramEnd"/>
      <w:r w:rsidRPr="00D43DB2">
        <w:rPr>
          <w:rFonts w:ascii="Times New Roman" w:hAnsi="Times New Roman"/>
          <w:color w:val="000000"/>
          <w:sz w:val="24"/>
          <w:szCs w:val="24"/>
        </w:rPr>
        <w:t xml:space="preserve">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8. Порядок рассмотрения первых частей заявок на участие в аукционе </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Аукционная комиссия проверяет первые части заявок на участие в  аукционе, на соответствие требованиям, установленным документацией о таком аукционе в отношении закупаемых товаров, работ, услуг.</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2. Срок рассмотрения первых частей заявок на участие в аукционе не может превышать семь дней </w:t>
      </w:r>
      <w:proofErr w:type="gramStart"/>
      <w:r w:rsidRPr="00D43DB2">
        <w:rPr>
          <w:rFonts w:ascii="Times New Roman" w:hAnsi="Times New Roman"/>
          <w:sz w:val="24"/>
          <w:szCs w:val="24"/>
        </w:rPr>
        <w:t>с даты окончания</w:t>
      </w:r>
      <w:proofErr w:type="gramEnd"/>
      <w:r w:rsidRPr="00D43DB2">
        <w:rPr>
          <w:rFonts w:ascii="Times New Roman" w:hAnsi="Times New Roman"/>
          <w:sz w:val="24"/>
          <w:szCs w:val="24"/>
        </w:rPr>
        <w:t xml:space="preserve"> срока подачи указанных заявок.</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3. </w:t>
      </w:r>
      <w:proofErr w:type="gramStart"/>
      <w:r w:rsidRPr="00D43DB2">
        <w:rPr>
          <w:rFonts w:ascii="Times New Roman" w:hAnsi="Times New Roman"/>
          <w:sz w:val="24"/>
          <w:szCs w:val="24"/>
        </w:rPr>
        <w:t xml:space="preserve">По результатам рассмотрения первых частей заявок на участие в аукционе, аукционная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w:t>
      </w:r>
      <w:r w:rsidRPr="00D43DB2">
        <w:rPr>
          <w:rFonts w:ascii="Times New Roman" w:hAnsi="Times New Roman"/>
          <w:color w:val="000000"/>
          <w:sz w:val="24"/>
          <w:szCs w:val="24"/>
        </w:rPr>
        <w:t>частью 4</w:t>
      </w:r>
      <w:r w:rsidRPr="00D43DB2">
        <w:rPr>
          <w:rFonts w:ascii="Times New Roman" w:hAnsi="Times New Roman"/>
          <w:sz w:val="24"/>
          <w:szCs w:val="24"/>
        </w:rPr>
        <w:t xml:space="preserve"> настоящей статьи.</w:t>
      </w:r>
      <w:proofErr w:type="gramEnd"/>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4. Участник аукциона не допускается к участию в нем в случае: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 </w:t>
      </w:r>
      <w:proofErr w:type="spellStart"/>
      <w:r w:rsidRPr="00D43DB2">
        <w:rPr>
          <w:rFonts w:ascii="Times New Roman" w:hAnsi="Times New Roman"/>
          <w:sz w:val="24"/>
          <w:szCs w:val="24"/>
        </w:rPr>
        <w:t>непредоставления</w:t>
      </w:r>
      <w:proofErr w:type="spellEnd"/>
      <w:r w:rsidRPr="00D43DB2">
        <w:rPr>
          <w:rFonts w:ascii="Times New Roman" w:hAnsi="Times New Roman"/>
          <w:sz w:val="24"/>
          <w:szCs w:val="24"/>
        </w:rPr>
        <w:t xml:space="preserve"> информации или предоставления недостоверной информации;</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несоответствия информации, требованиям документации о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5. Отказ в допуске к участию в аукционе по основаниям, не предусмотренным </w:t>
      </w:r>
      <w:r w:rsidRPr="00D43DB2">
        <w:rPr>
          <w:rFonts w:ascii="Times New Roman" w:hAnsi="Times New Roman"/>
          <w:color w:val="000000"/>
          <w:sz w:val="24"/>
          <w:szCs w:val="24"/>
        </w:rPr>
        <w:t>частью 4</w:t>
      </w:r>
      <w:r w:rsidRPr="00D43DB2">
        <w:rPr>
          <w:rFonts w:ascii="Times New Roman" w:hAnsi="Times New Roman"/>
          <w:sz w:val="24"/>
          <w:szCs w:val="24"/>
        </w:rPr>
        <w:t xml:space="preserve"> настоящей статьи, не допускается.</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6. По результатам рассмотрения первых частей заявок на участие в аукционе аукционная комиссия оформляет протокол рассмотрения заявок на участие в таком аукционе, подписываемый </w:t>
      </w:r>
      <w:r w:rsidRPr="00D43DB2">
        <w:rPr>
          <w:rFonts w:ascii="Times New Roman" w:hAnsi="Times New Roman"/>
          <w:sz w:val="24"/>
          <w:szCs w:val="24"/>
        </w:rPr>
        <w:lastRenderedPageBreak/>
        <w:t>всеми присутствующими на заседан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кционной комиссии ее членами не позднее даты окончания срока рассмотрения данных заявок. Указанный протокол должен содержать информацию:</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о порядковых номерах заявок на участие в таком аукционе;</w:t>
      </w:r>
    </w:p>
    <w:p w:rsidR="005D7932" w:rsidRPr="00D43DB2" w:rsidRDefault="005D7932" w:rsidP="00B0231B">
      <w:pPr>
        <w:spacing w:after="0" w:line="240" w:lineRule="auto"/>
        <w:ind w:firstLine="840"/>
        <w:jc w:val="both"/>
        <w:rPr>
          <w:rFonts w:ascii="Times New Roman" w:hAnsi="Times New Roman"/>
          <w:sz w:val="24"/>
          <w:szCs w:val="24"/>
        </w:rPr>
      </w:pPr>
      <w:proofErr w:type="gramStart"/>
      <w:r w:rsidRPr="00D43DB2">
        <w:rPr>
          <w:rFonts w:ascii="Times New Roman" w:hAnsi="Times New Roman"/>
          <w:sz w:val="24"/>
          <w:szCs w:val="24"/>
        </w:rPr>
        <w:t>2)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w:t>
      </w:r>
      <w:proofErr w:type="gramEnd"/>
      <w:r w:rsidRPr="00D43DB2">
        <w:rPr>
          <w:rFonts w:ascii="Times New Roman" w:hAnsi="Times New Roman"/>
          <w:sz w:val="24"/>
          <w:szCs w:val="24"/>
        </w:rPr>
        <w:t xml:space="preserve"> в нем, положений заявки на участие в таком аукционе, которые не соответствуют требованиям, установленным документацией о нем;</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о решении каждого члена аукционной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 xml:space="preserve">7. Указанный в </w:t>
      </w:r>
      <w:r w:rsidRPr="00D43DB2">
        <w:rPr>
          <w:rFonts w:ascii="Times New Roman" w:hAnsi="Times New Roman"/>
          <w:color w:val="000000"/>
          <w:sz w:val="24"/>
          <w:szCs w:val="24"/>
        </w:rPr>
        <w:t>части 6</w:t>
      </w:r>
      <w:r w:rsidRPr="00D43DB2">
        <w:rPr>
          <w:rFonts w:ascii="Times New Roman" w:hAnsi="Times New Roman"/>
          <w:sz w:val="24"/>
          <w:szCs w:val="24"/>
        </w:rPr>
        <w:t xml:space="preserve"> настоящей статьи протокол не позднее даты окончания срока рассмотрения заявок на </w:t>
      </w:r>
      <w:r w:rsidRPr="00D43DB2">
        <w:rPr>
          <w:rFonts w:ascii="Times New Roman" w:hAnsi="Times New Roman"/>
          <w:color w:val="000000"/>
          <w:sz w:val="24"/>
          <w:szCs w:val="24"/>
        </w:rPr>
        <w:t>участие в аукционе направляется заказчиком оператору электронной площадки и размещается в единой информационной системе.</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8. В случае</w:t>
      </w:r>
      <w:proofErr w:type="gramStart"/>
      <w:r w:rsidRPr="00D43DB2">
        <w:rPr>
          <w:rFonts w:ascii="Times New Roman" w:hAnsi="Times New Roman"/>
          <w:color w:val="000000"/>
          <w:sz w:val="24"/>
          <w:szCs w:val="24"/>
        </w:rPr>
        <w:t>,</w:t>
      </w:r>
      <w:proofErr w:type="gramEnd"/>
      <w:r w:rsidRPr="00D43DB2">
        <w:rPr>
          <w:rFonts w:ascii="Times New Roman" w:hAnsi="Times New Roman"/>
          <w:color w:val="000000"/>
          <w:sz w:val="24"/>
          <w:szCs w:val="24"/>
        </w:rPr>
        <w:t xml:space="preserve"> если по результатам рассмотрения первых частей заявок на участие в аукционе аукционная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части 6 настоящей статьи, вносится информация о признании такого аукциона </w:t>
      </w:r>
      <w:proofErr w:type="gramStart"/>
      <w:r w:rsidRPr="00D43DB2">
        <w:rPr>
          <w:rFonts w:ascii="Times New Roman" w:hAnsi="Times New Roman"/>
          <w:color w:val="000000"/>
          <w:sz w:val="24"/>
          <w:szCs w:val="24"/>
        </w:rPr>
        <w:t>несостоявшимся</w:t>
      </w:r>
      <w:proofErr w:type="gramEnd"/>
      <w:r w:rsidRPr="00D43DB2">
        <w:rPr>
          <w:rFonts w:ascii="Times New Roman" w:hAnsi="Times New Roman"/>
          <w:color w:val="000000"/>
          <w:sz w:val="24"/>
          <w:szCs w:val="24"/>
        </w:rPr>
        <w:t>.</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color w:val="000000"/>
          <w:sz w:val="24"/>
          <w:szCs w:val="24"/>
        </w:rPr>
        <w:t xml:space="preserve">9. </w:t>
      </w:r>
      <w:proofErr w:type="gramStart"/>
      <w:r w:rsidRPr="00D43DB2">
        <w:rPr>
          <w:rFonts w:ascii="Times New Roman" w:hAnsi="Times New Roman"/>
          <w:color w:val="000000"/>
          <w:sz w:val="24"/>
          <w:szCs w:val="24"/>
        </w:rPr>
        <w:t>В течение одного часа с момента поступления оператору электронной площадки указанного в части 6 настоящей статьи протокола оператор электронной площадки обязан направить каждому участнику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w:t>
      </w:r>
      <w:proofErr w:type="gramEnd"/>
      <w:r w:rsidRPr="00D43DB2">
        <w:rPr>
          <w:rFonts w:ascii="Times New Roman" w:hAnsi="Times New Roman"/>
          <w:color w:val="000000"/>
          <w:sz w:val="24"/>
          <w:szCs w:val="24"/>
        </w:rPr>
        <w:t xml:space="preserve"> В случае</w:t>
      </w:r>
      <w:proofErr w:type="gramStart"/>
      <w:r w:rsidRPr="00D43DB2">
        <w:rPr>
          <w:rFonts w:ascii="Times New Roman" w:hAnsi="Times New Roman"/>
          <w:color w:val="000000"/>
          <w:sz w:val="24"/>
          <w:szCs w:val="24"/>
        </w:rPr>
        <w:t>,</w:t>
      </w:r>
      <w:proofErr w:type="gramEnd"/>
      <w:r w:rsidRPr="00D43DB2">
        <w:rPr>
          <w:rFonts w:ascii="Times New Roman" w:hAnsi="Times New Roman"/>
          <w:color w:val="000000"/>
          <w:sz w:val="24"/>
          <w:szCs w:val="24"/>
        </w:rPr>
        <w:t xml:space="preserve"> если аукционной комиссией</w:t>
      </w:r>
      <w:r w:rsidRPr="00D43DB2">
        <w:rPr>
          <w:rFonts w:ascii="Times New Roman" w:hAnsi="Times New Roman"/>
          <w:sz w:val="24"/>
          <w:szCs w:val="24"/>
        </w:rPr>
        <w:t xml:space="preserve">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5D7932" w:rsidRPr="00D43DB2" w:rsidRDefault="005D7932" w:rsidP="009C51D7">
      <w:pPr>
        <w:spacing w:after="0" w:line="240" w:lineRule="auto"/>
        <w:ind w:firstLine="360"/>
        <w:jc w:val="both"/>
        <w:rPr>
          <w:rFonts w:ascii="Times New Roman" w:hAnsi="Times New Roman"/>
          <w:color w:val="000000"/>
          <w:sz w:val="24"/>
          <w:szCs w:val="24"/>
        </w:rPr>
      </w:pPr>
      <w:r w:rsidRPr="00D43DB2">
        <w:rPr>
          <w:rFonts w:ascii="Times New Roman" w:hAnsi="Times New Roman"/>
          <w:sz w:val="24"/>
          <w:szCs w:val="24"/>
        </w:rPr>
        <w:t xml:space="preserve">9. </w:t>
      </w:r>
      <w:r w:rsidRPr="00D43DB2">
        <w:rPr>
          <w:rFonts w:ascii="Times New Roman" w:hAnsi="Times New Roman"/>
          <w:color w:val="000000"/>
          <w:sz w:val="24"/>
          <w:szCs w:val="24"/>
        </w:rPr>
        <w:t>Порядок проведения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В аукционе могут участвовать только аккредитованные в соответствии с настоящим параграфом и допущенные к участию в таком аукционе его участники.</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2. Аукцион проводится на электронной </w:t>
      </w:r>
      <w:r w:rsidRPr="00D43DB2">
        <w:rPr>
          <w:rFonts w:ascii="Times New Roman" w:hAnsi="Times New Roman"/>
          <w:color w:val="000000"/>
          <w:sz w:val="24"/>
          <w:szCs w:val="24"/>
        </w:rPr>
        <w:t>площадке в указанный в извещен</w:t>
      </w:r>
      <w:proofErr w:type="gramStart"/>
      <w:r w:rsidRPr="00D43DB2">
        <w:rPr>
          <w:rFonts w:ascii="Times New Roman" w:hAnsi="Times New Roman"/>
          <w:color w:val="000000"/>
          <w:sz w:val="24"/>
          <w:szCs w:val="24"/>
        </w:rPr>
        <w:t>ии о е</w:t>
      </w:r>
      <w:proofErr w:type="gramEnd"/>
      <w:r w:rsidRPr="00D43DB2">
        <w:rPr>
          <w:rFonts w:ascii="Times New Roman" w:hAnsi="Times New Roman"/>
          <w:color w:val="000000"/>
          <w:sz w:val="24"/>
          <w:szCs w:val="24"/>
        </w:rPr>
        <w:t>го проведении и определенный с учетом части 3 настоящей статьи день. Время начала проведения такого аукциона устанавливается оператором электронной площадки в соответствии со временем часовой зоны</w:t>
      </w:r>
      <w:r w:rsidRPr="00D43DB2">
        <w:rPr>
          <w:rFonts w:ascii="Times New Roman" w:hAnsi="Times New Roman"/>
          <w:sz w:val="24"/>
          <w:szCs w:val="24"/>
        </w:rPr>
        <w:t>, в которой расположен заказчик.</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3. Днем проведения аукциона является рабочий день, следующий после истечения двух дней с даты </w:t>
      </w:r>
      <w:proofErr w:type="gramStart"/>
      <w:r w:rsidRPr="00D43DB2">
        <w:rPr>
          <w:rFonts w:ascii="Times New Roman" w:hAnsi="Times New Roman"/>
          <w:sz w:val="24"/>
          <w:szCs w:val="24"/>
        </w:rPr>
        <w:t>окончания срока рассмотрения первых частей заявок</w:t>
      </w:r>
      <w:proofErr w:type="gramEnd"/>
      <w:r w:rsidRPr="00D43DB2">
        <w:rPr>
          <w:rFonts w:ascii="Times New Roman" w:hAnsi="Times New Roman"/>
          <w:sz w:val="24"/>
          <w:szCs w:val="24"/>
        </w:rPr>
        <w:t xml:space="preserve"> на участие в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4. Аукцион проводится путем снижения начальной (максимальной) цены договора, указанной в извещении о проведении такого аукциона, в порядке, установленном настоящей статьей.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5. Если в документации об  аукционе указана общая начальная (максимальная) цена запасных частей к технике, оборудованию, начальная (максимальная) цена единицы товара, работы или услуги, такой аукцион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настоящей статьей.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6. Величина снижения начальной (максимальной) цены договора (далее - "шаг аукциона") составляет от 0,5 процента до пяти процентов начальной (максимальной) цены договора.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lastRenderedPageBreak/>
        <w:t>7. При проведен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8. При проведен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 xml:space="preserve">кциона любой его участник также вправе подать предложение о цене договора независимо от "шага аукциона" при условии соблюдения требований, предусмотренных </w:t>
      </w:r>
      <w:r w:rsidRPr="00D43DB2">
        <w:rPr>
          <w:rFonts w:ascii="Times New Roman" w:hAnsi="Times New Roman"/>
          <w:color w:val="000000"/>
          <w:sz w:val="24"/>
          <w:szCs w:val="24"/>
        </w:rPr>
        <w:t>частью 9</w:t>
      </w:r>
      <w:r w:rsidRPr="00D43DB2">
        <w:rPr>
          <w:rFonts w:ascii="Times New Roman" w:hAnsi="Times New Roman"/>
          <w:sz w:val="24"/>
          <w:szCs w:val="24"/>
        </w:rPr>
        <w:t xml:space="preserve"> настоящей статьи.</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9. При проведен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кциона его участники подают предложения о цене договора с учетом следующих требований: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 xml:space="preserve">10. От начала проведения аукциона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w:t>
      </w:r>
      <w:r w:rsidRPr="00D43DB2">
        <w:rPr>
          <w:rFonts w:ascii="Times New Roman" w:hAnsi="Times New Roman"/>
          <w:color w:val="000000"/>
          <w:sz w:val="24"/>
          <w:szCs w:val="24"/>
        </w:rPr>
        <w:t>до истечения срока подачи предложений о цене договора в соответствии с частью 11 настоящей статьи.</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11. При проведен</w:t>
      </w:r>
      <w:proofErr w:type="gramStart"/>
      <w:r w:rsidRPr="00D43DB2">
        <w:rPr>
          <w:rFonts w:ascii="Times New Roman" w:hAnsi="Times New Roman"/>
          <w:color w:val="000000"/>
          <w:sz w:val="24"/>
          <w:szCs w:val="24"/>
        </w:rPr>
        <w:t>ии ау</w:t>
      </w:r>
      <w:proofErr w:type="gramEnd"/>
      <w:r w:rsidRPr="00D43DB2">
        <w:rPr>
          <w:rFonts w:ascii="Times New Roman" w:hAnsi="Times New Roman"/>
          <w:color w:val="000000"/>
          <w:sz w:val="24"/>
          <w:szCs w:val="24"/>
        </w:rPr>
        <w:t>кциона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w:t>
      </w:r>
      <w:r w:rsidRPr="00D43DB2">
        <w:rPr>
          <w:rFonts w:ascii="Times New Roman" w:hAnsi="Times New Roman"/>
          <w:sz w:val="24"/>
          <w:szCs w:val="24"/>
        </w:rPr>
        <w:t xml:space="preserve">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w:t>
      </w:r>
      <w:r w:rsidRPr="00D43DB2">
        <w:rPr>
          <w:rFonts w:ascii="Times New Roman" w:hAnsi="Times New Roman"/>
          <w:color w:val="000000"/>
          <w:sz w:val="24"/>
          <w:szCs w:val="24"/>
        </w:rPr>
        <w:t>обеспечивающих его проведение, завершается.</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12. В течение десяти минут с момента завершения в соответствии с частью 11 настоящей статьи аукциона любой его участник вправе подать предложение о цене договора, которое не ниже чем последнее предложение о минимальной цене договора независимо от "шага аукциона", с учетом требований, предусмотренных пунктами 1 и 3 части 9 настоящей статьи.</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13. Оператор электронной площадки обязан обеспечивать при проведен</w:t>
      </w:r>
      <w:proofErr w:type="gramStart"/>
      <w:r w:rsidRPr="00D43DB2">
        <w:rPr>
          <w:rFonts w:ascii="Times New Roman" w:hAnsi="Times New Roman"/>
          <w:color w:val="000000"/>
          <w:sz w:val="24"/>
          <w:szCs w:val="24"/>
        </w:rPr>
        <w:t>ии ау</w:t>
      </w:r>
      <w:proofErr w:type="gramEnd"/>
      <w:r w:rsidRPr="00D43DB2">
        <w:rPr>
          <w:rFonts w:ascii="Times New Roman" w:hAnsi="Times New Roman"/>
          <w:color w:val="000000"/>
          <w:sz w:val="24"/>
          <w:szCs w:val="24"/>
        </w:rPr>
        <w:t>кциона конфиденциальность информации о его участниках.</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14. Во время проведения аукциона оператор электронной площадки обязан отклонить предложения о цене договора, не соответствующие требованиям, предусмотренным настоящей статьей.</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15. Отклонение оператором электронной площадки предложений о цене договора по основаниям, не предусмотренным частью 14 настоящей статьи, не допускается.</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16. В случае</w:t>
      </w:r>
      <w:proofErr w:type="gramStart"/>
      <w:r w:rsidRPr="00D43DB2">
        <w:rPr>
          <w:rFonts w:ascii="Times New Roman" w:hAnsi="Times New Roman"/>
          <w:color w:val="000000"/>
          <w:sz w:val="24"/>
          <w:szCs w:val="24"/>
        </w:rPr>
        <w:t>,</w:t>
      </w:r>
      <w:proofErr w:type="gramEnd"/>
      <w:r w:rsidRPr="00D43DB2">
        <w:rPr>
          <w:rFonts w:ascii="Times New Roman" w:hAnsi="Times New Roman"/>
          <w:color w:val="000000"/>
          <w:sz w:val="24"/>
          <w:szCs w:val="24"/>
        </w:rPr>
        <w:t xml:space="preserve">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color w:val="000000"/>
          <w:sz w:val="24"/>
          <w:szCs w:val="24"/>
        </w:rPr>
        <w:t xml:space="preserve">17. </w:t>
      </w:r>
      <w:proofErr w:type="gramStart"/>
      <w:r w:rsidRPr="00D43DB2">
        <w:rPr>
          <w:rFonts w:ascii="Times New Roman" w:hAnsi="Times New Roman"/>
          <w:color w:val="000000"/>
          <w:sz w:val="24"/>
          <w:szCs w:val="24"/>
        </w:rPr>
        <w:t>В случае проведения в соответствии с частью 5 настоящей статьи аукциона его участником, предложившим наиболее низкую цену договора, признается лицо, предложившее наиболее низкую общую цену запасных</w:t>
      </w:r>
      <w:r w:rsidRPr="00D43DB2">
        <w:rPr>
          <w:rFonts w:ascii="Times New Roman" w:hAnsi="Times New Roman"/>
          <w:sz w:val="24"/>
          <w:szCs w:val="24"/>
        </w:rPr>
        <w:t xml:space="preserve">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roofErr w:type="gramEnd"/>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 xml:space="preserve">18. Протокол проведения аукциона размещается на электронной площадке ее оператором в течение тридцати минут после окончания такого аукциона. </w:t>
      </w:r>
      <w:proofErr w:type="gramStart"/>
      <w:r w:rsidRPr="00D43DB2">
        <w:rPr>
          <w:rFonts w:ascii="Times New Roman" w:hAnsi="Times New Roman"/>
          <w:sz w:val="24"/>
          <w:szCs w:val="24"/>
        </w:rPr>
        <w:t xml:space="preserve">В этом протоколе указываются адрес электронной площадки, дата, время начала и окончания такого аукциона, начальная (максимальная) цена договора, все минимальные предложения о цене договора, сделанные </w:t>
      </w:r>
      <w:r w:rsidRPr="00D43DB2">
        <w:rPr>
          <w:rFonts w:ascii="Times New Roman" w:hAnsi="Times New Roman"/>
          <w:sz w:val="24"/>
          <w:szCs w:val="24"/>
        </w:rPr>
        <w:lastRenderedPageBreak/>
        <w:t xml:space="preserve">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w:t>
      </w:r>
      <w:r w:rsidRPr="00D43DB2">
        <w:rPr>
          <w:rFonts w:ascii="Times New Roman" w:hAnsi="Times New Roman"/>
          <w:color w:val="000000"/>
          <w:sz w:val="24"/>
          <w:szCs w:val="24"/>
        </w:rPr>
        <w:t>поступления данных</w:t>
      </w:r>
      <w:proofErr w:type="gramEnd"/>
      <w:r w:rsidRPr="00D43DB2">
        <w:rPr>
          <w:rFonts w:ascii="Times New Roman" w:hAnsi="Times New Roman"/>
          <w:color w:val="000000"/>
          <w:sz w:val="24"/>
          <w:szCs w:val="24"/>
        </w:rPr>
        <w:t xml:space="preserve"> предложений.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color w:val="000000"/>
          <w:sz w:val="24"/>
          <w:szCs w:val="24"/>
        </w:rPr>
        <w:t xml:space="preserve">19. В течение одного часа после размещения на электронной площадке протокола, указанного в части 18 настоящей статьи,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w:t>
      </w:r>
      <w:proofErr w:type="gramStart"/>
      <w:r w:rsidRPr="00D43DB2">
        <w:rPr>
          <w:rFonts w:ascii="Times New Roman" w:hAnsi="Times New Roman"/>
          <w:color w:val="000000"/>
          <w:sz w:val="24"/>
          <w:szCs w:val="24"/>
        </w:rPr>
        <w:t>предложения</w:t>
      </w:r>
      <w:proofErr w:type="gramEnd"/>
      <w:r w:rsidRPr="00D43DB2">
        <w:rPr>
          <w:rFonts w:ascii="Times New Roman" w:hAnsi="Times New Roman"/>
          <w:color w:val="000000"/>
          <w:sz w:val="24"/>
          <w:szCs w:val="24"/>
        </w:rPr>
        <w:t xml:space="preserve"> о цене договора которых при ранжировании в соответствии с частью 18 настоящей статьи получили первые десять порядковых номеров, или в случае, если в </w:t>
      </w:r>
      <w:proofErr w:type="gramStart"/>
      <w:r w:rsidRPr="00D43DB2">
        <w:rPr>
          <w:rFonts w:ascii="Times New Roman" w:hAnsi="Times New Roman"/>
          <w:color w:val="000000"/>
          <w:sz w:val="24"/>
          <w:szCs w:val="24"/>
        </w:rPr>
        <w:t>таком</w:t>
      </w:r>
      <w:proofErr w:type="gramEnd"/>
      <w:r w:rsidRPr="00D43DB2">
        <w:rPr>
          <w:rFonts w:ascii="Times New Roman" w:hAnsi="Times New Roman"/>
          <w:color w:val="000000"/>
          <w:sz w:val="24"/>
          <w:szCs w:val="24"/>
        </w:rPr>
        <w:t xml:space="preserve"> аукционе принимали участие менее чем десять его участников, вторые части заявок на участие в таком аукционе, поданных его участниками, а также документы</w:t>
      </w:r>
      <w:r w:rsidRPr="00D43DB2">
        <w:rPr>
          <w:rFonts w:ascii="Times New Roman" w:hAnsi="Times New Roman"/>
          <w:sz w:val="24"/>
          <w:szCs w:val="24"/>
        </w:rPr>
        <w:t xml:space="preserve"> этих участников, содержащиеся на дату и время окончания срока подачи заявок на участие в таком аукционе в реестре его участников, получивших аккредитацию на электронной площадке. В течение этого срока оператор электронной площадки обязан направить также соответствующие уведомления этим участникам.</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20.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в течение десяти минут после начала проведения аукциона ни один из его участников не подал предложение о цене договора в соответствии с </w:t>
      </w:r>
      <w:r w:rsidRPr="00D43DB2">
        <w:rPr>
          <w:rFonts w:ascii="Times New Roman" w:hAnsi="Times New Roman"/>
          <w:color w:val="000000"/>
          <w:sz w:val="24"/>
          <w:szCs w:val="24"/>
        </w:rPr>
        <w:t>частью 7 настоящей статьи,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договора.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color w:val="000000"/>
          <w:sz w:val="24"/>
          <w:szCs w:val="24"/>
        </w:rPr>
        <w:t xml:space="preserve">21. Любой участник аукциона после размещения на электронной площадке и в единой информационной системе указанного в части 18 настоящей статьи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w:t>
      </w:r>
      <w:proofErr w:type="gramStart"/>
      <w:r w:rsidRPr="00D43DB2">
        <w:rPr>
          <w:rFonts w:ascii="Times New Roman" w:hAnsi="Times New Roman"/>
          <w:color w:val="000000"/>
          <w:sz w:val="24"/>
          <w:szCs w:val="24"/>
        </w:rPr>
        <w:t>с даты поступления</w:t>
      </w:r>
      <w:proofErr w:type="gramEnd"/>
      <w:r w:rsidRPr="00D43DB2">
        <w:rPr>
          <w:rFonts w:ascii="Times New Roman" w:hAnsi="Times New Roman"/>
          <w:color w:val="000000"/>
          <w:sz w:val="24"/>
          <w:szCs w:val="24"/>
        </w:rPr>
        <w:t xml:space="preserve"> данного</w:t>
      </w:r>
      <w:r w:rsidRPr="00D43DB2">
        <w:rPr>
          <w:rFonts w:ascii="Times New Roman" w:hAnsi="Times New Roman"/>
          <w:sz w:val="24"/>
          <w:szCs w:val="24"/>
        </w:rPr>
        <w:t xml:space="preserve"> запроса обязан предоставить этому участнику соответствующие разъяснения.</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22.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настоящей статьей, независимо от времени окончания такого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23.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при проведении аукциона цена договора снижена до половины процента начальной (максимальной) цены договора или ниже, такой аукцион проводится на право заключить договор. При этом такой аукцион проводится путем повышения цены договора исходя из положений настоящего Федерального закона о порядке проведения такого аукциона с учетом следующих особенностей: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такой аукцион в соответствии с настоящей частью проводится до достижения цены договора не более чем сто миллионов рублей;</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10.  Порядок рассмотрения вторых частей заявок на участие в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Аукционная комиссия рассматривает вторые части заявок на участие в  аукционе и документы, направленные заказчику оператором электронной площадки, в части соответствия их требованиям, установленным документацией о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2. Аукционной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настоящей статьей. Для принятия указанного решения аукционная комиссия рассматривает информацию о подавшем данную заявку участнике такого </w:t>
      </w:r>
      <w:r w:rsidRPr="00D43DB2">
        <w:rPr>
          <w:rFonts w:ascii="Times New Roman" w:hAnsi="Times New Roman"/>
          <w:sz w:val="24"/>
          <w:szCs w:val="24"/>
        </w:rPr>
        <w:lastRenderedPageBreak/>
        <w:t>аукциона, содержащуюся в реестре участников такого аукциона, получивших аккредитацию на электронной площадке.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3. Аукционная комиссия рассматривает вторые части заявок на участие в аукционе, до принятия решения о соответствии пяти таких заявок требованиям, установленным документацией о таком аукционе.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аукционная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договора, и осуществляется с учетом ранжирования данных заявок.</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4.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в </w:t>
      </w:r>
      <w:r w:rsidRPr="00D43DB2">
        <w:rPr>
          <w:rFonts w:ascii="Times New Roman" w:hAnsi="Times New Roman"/>
          <w:color w:val="000000"/>
          <w:sz w:val="24"/>
          <w:szCs w:val="24"/>
        </w:rPr>
        <w:t>соответствии с частью 3 настоящей</w:t>
      </w:r>
      <w:r w:rsidRPr="00D43DB2">
        <w:rPr>
          <w:rFonts w:ascii="Times New Roman" w:hAnsi="Times New Roman"/>
          <w:sz w:val="24"/>
          <w:szCs w:val="24"/>
        </w:rPr>
        <w:t xml:space="preserve"> статьи не выявлено пять заявок на участие в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для выявления пяти заявок на участие в таком аукционе, соответствующих требованиям, установленным документацией о нем.</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5. Общий срок рассмотрения вторых частей заявок на участие в аукционе не может превышать три рабочих дня </w:t>
      </w:r>
      <w:proofErr w:type="gramStart"/>
      <w:r w:rsidRPr="00D43DB2">
        <w:rPr>
          <w:rFonts w:ascii="Times New Roman" w:hAnsi="Times New Roman"/>
          <w:sz w:val="24"/>
          <w:szCs w:val="24"/>
        </w:rPr>
        <w:t>с даты размещения</w:t>
      </w:r>
      <w:proofErr w:type="gramEnd"/>
      <w:r w:rsidRPr="00D43DB2">
        <w:rPr>
          <w:rFonts w:ascii="Times New Roman" w:hAnsi="Times New Roman"/>
          <w:sz w:val="24"/>
          <w:szCs w:val="24"/>
        </w:rPr>
        <w:t xml:space="preserve"> на электронной площадке протокола проведения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6. Заявка на участие в аукционе признается не соответствующей требованиям, установленным документацией о таком аукционе, в случае: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непредставления документов и информации,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2) несоответствия участника такого аукциона требованиям.</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 xml:space="preserve">7. Принятие решения о несоответствии заявки на участие в аукционе требованиям, </w:t>
      </w:r>
      <w:r w:rsidRPr="00D43DB2">
        <w:rPr>
          <w:rFonts w:ascii="Times New Roman" w:hAnsi="Times New Roman"/>
          <w:color w:val="000000"/>
          <w:sz w:val="24"/>
          <w:szCs w:val="24"/>
        </w:rPr>
        <w:t>установленным документацией о таком аукционе, по основаниям, не предусмотренным частью 6 настоящей статьи, не допускается.</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color w:val="000000"/>
          <w:sz w:val="24"/>
          <w:szCs w:val="24"/>
        </w:rPr>
        <w:t>8. Результаты рассмотрения заявок на участие в аукционе фиксируются в протоколе подведения итогов</w:t>
      </w:r>
      <w:r w:rsidRPr="00D43DB2">
        <w:rPr>
          <w:rFonts w:ascii="Times New Roman" w:hAnsi="Times New Roman"/>
          <w:sz w:val="24"/>
          <w:szCs w:val="24"/>
        </w:rPr>
        <w:t xml:space="preserve"> такого аукциона, который подписывается всеми участвовавшими в рассмотрении этих заявок членами аукционной комиссии,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 </w:t>
      </w:r>
      <w:proofErr w:type="gramStart"/>
      <w:r w:rsidRPr="00D43DB2">
        <w:rPr>
          <w:rFonts w:ascii="Times New Roman" w:hAnsi="Times New Roman"/>
          <w:sz w:val="24"/>
          <w:szCs w:val="24"/>
        </w:rPr>
        <w:t>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аукционной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настоящего Федерального закона, которым не соответствует участник такого аукциона, положений</w:t>
      </w:r>
      <w:proofErr w:type="gramEnd"/>
      <w:r w:rsidRPr="00D43DB2">
        <w:rPr>
          <w:rFonts w:ascii="Times New Roman" w:hAnsi="Times New Roman"/>
          <w:sz w:val="24"/>
          <w:szCs w:val="24"/>
        </w:rPr>
        <w:t xml:space="preserve">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аукционной комиссии в отношении каждой заявки на участие в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lastRenderedPageBreak/>
        <w:t>9. Любой участник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10. Участник аукциона, который предложил наиболее низкую цену договора и заявка на </w:t>
      </w:r>
      <w:proofErr w:type="gramStart"/>
      <w:r w:rsidRPr="00D43DB2">
        <w:rPr>
          <w:rFonts w:ascii="Times New Roman" w:hAnsi="Times New Roman"/>
          <w:sz w:val="24"/>
          <w:szCs w:val="24"/>
        </w:rPr>
        <w:t>участие</w:t>
      </w:r>
      <w:proofErr w:type="gramEnd"/>
      <w:r w:rsidRPr="00D43DB2">
        <w:rPr>
          <w:rFonts w:ascii="Times New Roman" w:hAnsi="Times New Roman"/>
          <w:sz w:val="24"/>
          <w:szCs w:val="24"/>
        </w:rPr>
        <w:t xml:space="preserve"> в таком аукционе которого соответствует требованиям, установленным документацией о нем, признается победителем такого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11. Победителем аукциона признается его участник, который предложил наиболее высокую цену за право заключения договора и заявка на </w:t>
      </w:r>
      <w:proofErr w:type="gramStart"/>
      <w:r w:rsidRPr="00D43DB2">
        <w:rPr>
          <w:rFonts w:ascii="Times New Roman" w:hAnsi="Times New Roman"/>
          <w:sz w:val="24"/>
          <w:szCs w:val="24"/>
        </w:rPr>
        <w:t>участие</w:t>
      </w:r>
      <w:proofErr w:type="gramEnd"/>
      <w:r w:rsidRPr="00D43DB2">
        <w:rPr>
          <w:rFonts w:ascii="Times New Roman" w:hAnsi="Times New Roman"/>
          <w:sz w:val="24"/>
          <w:szCs w:val="24"/>
        </w:rPr>
        <w:t xml:space="preserve"> в таком аукционе которого соответствует требованиям, установленным документацией о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12. В течение одного часа с момента размещения на электронной площадке и в единой информационной системе протокола подведения итогов аукциона оператор электронной площадки направляет участникам такого аукциона, вторые части </w:t>
      </w:r>
      <w:proofErr w:type="gramStart"/>
      <w:r w:rsidRPr="00D43DB2">
        <w:rPr>
          <w:rFonts w:ascii="Times New Roman" w:hAnsi="Times New Roman"/>
          <w:sz w:val="24"/>
          <w:szCs w:val="24"/>
        </w:rPr>
        <w:t>заявок</w:t>
      </w:r>
      <w:proofErr w:type="gramEnd"/>
      <w:r w:rsidRPr="00D43DB2">
        <w:rPr>
          <w:rFonts w:ascii="Times New Roman" w:hAnsi="Times New Roman"/>
          <w:sz w:val="24"/>
          <w:szCs w:val="24"/>
        </w:rPr>
        <w:t xml:space="preserve">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w:t>
      </w:r>
      <w:proofErr w:type="gramStart"/>
      <w:r w:rsidRPr="00D43DB2">
        <w:rPr>
          <w:rFonts w:ascii="Times New Roman" w:hAnsi="Times New Roman"/>
          <w:sz w:val="24"/>
          <w:szCs w:val="24"/>
        </w:rPr>
        <w:t>решениях</w:t>
      </w:r>
      <w:proofErr w:type="gramEnd"/>
      <w:r w:rsidRPr="00D43DB2">
        <w:rPr>
          <w:rFonts w:ascii="Times New Roman" w:hAnsi="Times New Roman"/>
          <w:sz w:val="24"/>
          <w:szCs w:val="24"/>
        </w:rPr>
        <w:t>.</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13.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аукционной комиссией принято решение о несоответствии требованиям, установленным документацией об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11. Заключение договора по результатам аукциона </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 По результатам аукциона договор заключается с победителем такого аукциона, а в случаях, предусмотренных настоящей статьей, с иным участником такого аукциона, заявка которого на участие в таком аукционе признана соответствующей требованиям, установленным документацией о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2. </w:t>
      </w:r>
      <w:proofErr w:type="gramStart"/>
      <w:r w:rsidRPr="00D43DB2">
        <w:rPr>
          <w:rFonts w:ascii="Times New Roman" w:hAnsi="Times New Roman"/>
          <w:sz w:val="24"/>
          <w:szCs w:val="24"/>
        </w:rPr>
        <w:t>В течение пяти дней с даты размещения в единой информационной системе протокола заказчик размещает в единой информационной системе без своей подписи проект договора, который составляется путем включения цены договора, предложенной участником аукциона, с которым заключается договор, информации о товаре (товарном знаке и (или) конкретных показателях товара), указанной в заявке на участие в таком аукционе его участника, в проект договора, прилагаемый</w:t>
      </w:r>
      <w:proofErr w:type="gramEnd"/>
      <w:r w:rsidRPr="00D43DB2">
        <w:rPr>
          <w:rFonts w:ascii="Times New Roman" w:hAnsi="Times New Roman"/>
          <w:sz w:val="24"/>
          <w:szCs w:val="24"/>
        </w:rPr>
        <w:t xml:space="preserve"> к документации о таком аукционе.</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3. В течение пяти дней </w:t>
      </w:r>
      <w:proofErr w:type="gramStart"/>
      <w:r w:rsidRPr="00D43DB2">
        <w:rPr>
          <w:rFonts w:ascii="Times New Roman" w:hAnsi="Times New Roman"/>
          <w:sz w:val="24"/>
          <w:szCs w:val="24"/>
        </w:rPr>
        <w:t>с даты размещения</w:t>
      </w:r>
      <w:proofErr w:type="gramEnd"/>
      <w:r w:rsidRPr="00D43DB2">
        <w:rPr>
          <w:rFonts w:ascii="Times New Roman" w:hAnsi="Times New Roman"/>
          <w:sz w:val="24"/>
          <w:szCs w:val="24"/>
        </w:rPr>
        <w:t xml:space="preserve"> заказчиком в единой информационной системе проекта договора победитель аукциона размещает в единой информационной системе проект договора,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договора и подписанный усиленной электронной подписью указанного лица.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при проведении такого аукциона цена договора снижена на двадцать пять процентов и более от начальной (максимальной) цены договора, победитель такого аукциона предоставляет обеспечение исполнения договора или информацию, а также обоснование цены договора при заключении договора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sz w:val="24"/>
          <w:szCs w:val="24"/>
        </w:rPr>
        <w:t xml:space="preserve">4. Победитель аукциона, с которым заключается </w:t>
      </w:r>
      <w:r w:rsidRPr="00D43DB2">
        <w:rPr>
          <w:rFonts w:ascii="Times New Roman" w:hAnsi="Times New Roman"/>
          <w:color w:val="000000"/>
          <w:sz w:val="24"/>
          <w:szCs w:val="24"/>
        </w:rPr>
        <w:t>договор, в случае наличия разногласий по проекту договора, размещенному в соответствии с частью 2 настоящей статьи,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договор, указывает в протоколе разногласий замечания к положениям проекта договора,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 xml:space="preserve">5. </w:t>
      </w:r>
      <w:proofErr w:type="gramStart"/>
      <w:r w:rsidRPr="00D43DB2">
        <w:rPr>
          <w:rFonts w:ascii="Times New Roman" w:hAnsi="Times New Roman"/>
          <w:color w:val="000000"/>
          <w:sz w:val="24"/>
          <w:szCs w:val="24"/>
        </w:rPr>
        <w:t xml:space="preserve">В течение трех рабочих дней с даты размещения победителем аукциона в единой информационной системе в соответствии с частью 4 настоящей статьи протокола разногласий </w:t>
      </w:r>
      <w:r w:rsidRPr="00D43DB2">
        <w:rPr>
          <w:rFonts w:ascii="Times New Roman" w:hAnsi="Times New Roman"/>
          <w:color w:val="000000"/>
          <w:sz w:val="24"/>
          <w:szCs w:val="24"/>
        </w:rPr>
        <w:lastRenderedPageBreak/>
        <w:t>заказчик рассматривает протокол разногласий и без своей подписи размещает в единой информационной системе доработанный проект договора либо повторно размещает в единой информационной</w:t>
      </w:r>
      <w:r w:rsidRPr="00D43DB2">
        <w:rPr>
          <w:rFonts w:ascii="Times New Roman" w:hAnsi="Times New Roman"/>
          <w:sz w:val="24"/>
          <w:szCs w:val="24"/>
        </w:rPr>
        <w:t xml:space="preserve"> системе проект договора с указанием в отдельном документе причин отказа учесть полностью или частично содержащиеся</w:t>
      </w:r>
      <w:proofErr w:type="gramEnd"/>
      <w:r w:rsidRPr="00D43DB2">
        <w:rPr>
          <w:rFonts w:ascii="Times New Roman" w:hAnsi="Times New Roman"/>
          <w:sz w:val="24"/>
          <w:szCs w:val="24"/>
        </w:rPr>
        <w:t xml:space="preserve"> в протоколе разногласий замечания победителя такого аукциона. </w:t>
      </w:r>
      <w:proofErr w:type="gramStart"/>
      <w:r w:rsidRPr="00D43DB2">
        <w:rPr>
          <w:rFonts w:ascii="Times New Roman" w:hAnsi="Times New Roman"/>
          <w:sz w:val="24"/>
          <w:szCs w:val="24"/>
        </w:rPr>
        <w:t xml:space="preserve">При этом размещение в единой информационной системе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w:t>
      </w:r>
      <w:r w:rsidRPr="00D43DB2">
        <w:rPr>
          <w:rFonts w:ascii="Times New Roman" w:hAnsi="Times New Roman"/>
          <w:color w:val="000000"/>
          <w:sz w:val="24"/>
          <w:szCs w:val="24"/>
        </w:rPr>
        <w:t>разместил в единой информационной системе протокол разногласий в соответствии с частью 4 настоящей</w:t>
      </w:r>
      <w:r w:rsidRPr="00D43DB2">
        <w:rPr>
          <w:rFonts w:ascii="Times New Roman" w:hAnsi="Times New Roman"/>
          <w:sz w:val="24"/>
          <w:szCs w:val="24"/>
        </w:rPr>
        <w:t xml:space="preserve"> статьи не позднее чем в течение тринадцати дней с даты размещения</w:t>
      </w:r>
      <w:proofErr w:type="gramEnd"/>
      <w:r w:rsidRPr="00D43DB2">
        <w:rPr>
          <w:rFonts w:ascii="Times New Roman" w:hAnsi="Times New Roman"/>
          <w:sz w:val="24"/>
          <w:szCs w:val="24"/>
        </w:rPr>
        <w:t xml:space="preserve"> в единой информационн</w:t>
      </w:r>
      <w:r w:rsidRPr="00D43DB2">
        <w:rPr>
          <w:rFonts w:ascii="Times New Roman" w:hAnsi="Times New Roman"/>
          <w:color w:val="000000"/>
          <w:sz w:val="24"/>
          <w:szCs w:val="24"/>
        </w:rPr>
        <w:t>ой системе протокола.</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 xml:space="preserve">6. </w:t>
      </w:r>
      <w:proofErr w:type="gramStart"/>
      <w:r w:rsidRPr="00D43DB2">
        <w:rPr>
          <w:rFonts w:ascii="Times New Roman" w:hAnsi="Times New Roman"/>
          <w:color w:val="000000"/>
          <w:sz w:val="24"/>
          <w:szCs w:val="24"/>
        </w:rPr>
        <w:t>В течение трех рабочих дней с даты размещения заказчиком в единой информационной системе документов, предусмотренных частью 5 настоящей статьи, победитель аукциона размещает в единой информационной системе проект договора,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договора и подписанный усиленной электронной подписью указанного лица, или предусмотренный частью 4</w:t>
      </w:r>
      <w:proofErr w:type="gramEnd"/>
      <w:r w:rsidRPr="00D43DB2">
        <w:rPr>
          <w:rFonts w:ascii="Times New Roman" w:hAnsi="Times New Roman"/>
          <w:color w:val="000000"/>
          <w:sz w:val="24"/>
          <w:szCs w:val="24"/>
        </w:rPr>
        <w:t xml:space="preserve"> настоящей статьи протокол разногласий.</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 xml:space="preserve">7. </w:t>
      </w:r>
      <w:proofErr w:type="gramStart"/>
      <w:r w:rsidRPr="00D43DB2">
        <w:rPr>
          <w:rFonts w:ascii="Times New Roman" w:hAnsi="Times New Roman"/>
          <w:color w:val="000000"/>
          <w:sz w:val="24"/>
          <w:szCs w:val="24"/>
        </w:rPr>
        <w:t>В течение трех рабочих дней с даты размещения в единой информационной системе проекта договора, подписанного усиленной электронной подписью лица, имеющего право действовать от имени победителя аукциона, и предоставления таким победителем обеспечения исполнения договора заказчик обязан разместить договор,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 xml:space="preserve">8. С момента </w:t>
      </w:r>
      <w:proofErr w:type="gramStart"/>
      <w:r w:rsidRPr="00D43DB2">
        <w:rPr>
          <w:rFonts w:ascii="Times New Roman" w:hAnsi="Times New Roman"/>
          <w:color w:val="000000"/>
          <w:sz w:val="24"/>
          <w:szCs w:val="24"/>
        </w:rPr>
        <w:t>размещения</w:t>
      </w:r>
      <w:proofErr w:type="gramEnd"/>
      <w:r w:rsidRPr="00D43DB2">
        <w:rPr>
          <w:rFonts w:ascii="Times New Roman" w:hAnsi="Times New Roman"/>
          <w:color w:val="000000"/>
          <w:sz w:val="24"/>
          <w:szCs w:val="24"/>
        </w:rPr>
        <w:t xml:space="preserve"> в единой информационной системе предусмотренного частью 7 настоящей статьи и подписанного заказчиком договора он считается заключенным.</w:t>
      </w:r>
    </w:p>
    <w:p w:rsidR="005D7932" w:rsidRPr="00D43DB2" w:rsidRDefault="005D7932" w:rsidP="00B0231B">
      <w:pPr>
        <w:spacing w:after="0" w:line="240" w:lineRule="auto"/>
        <w:ind w:firstLine="840"/>
        <w:jc w:val="both"/>
        <w:rPr>
          <w:rFonts w:ascii="Times New Roman" w:hAnsi="Times New Roman"/>
          <w:color w:val="000000"/>
          <w:sz w:val="24"/>
          <w:szCs w:val="24"/>
        </w:rPr>
      </w:pPr>
      <w:r w:rsidRPr="00D43DB2">
        <w:rPr>
          <w:rFonts w:ascii="Times New Roman" w:hAnsi="Times New Roman"/>
          <w:color w:val="000000"/>
          <w:sz w:val="24"/>
          <w:szCs w:val="24"/>
        </w:rPr>
        <w:t xml:space="preserve">9. Договор может быть заключен не ранее чем через десять дней </w:t>
      </w:r>
      <w:proofErr w:type="gramStart"/>
      <w:r w:rsidRPr="00D43DB2">
        <w:rPr>
          <w:rFonts w:ascii="Times New Roman" w:hAnsi="Times New Roman"/>
          <w:color w:val="000000"/>
          <w:sz w:val="24"/>
          <w:szCs w:val="24"/>
        </w:rPr>
        <w:t>с даты размещения</w:t>
      </w:r>
      <w:proofErr w:type="gramEnd"/>
      <w:r w:rsidRPr="00D43DB2">
        <w:rPr>
          <w:rFonts w:ascii="Times New Roman" w:hAnsi="Times New Roman"/>
          <w:color w:val="000000"/>
          <w:sz w:val="24"/>
          <w:szCs w:val="24"/>
        </w:rPr>
        <w:t xml:space="preserve"> в единой информационной системе протокола подведения итогов аукциона.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color w:val="000000"/>
          <w:sz w:val="24"/>
          <w:szCs w:val="24"/>
        </w:rPr>
        <w:t>10. Договор заключается на условиях</w:t>
      </w:r>
      <w:r w:rsidRPr="00D43DB2">
        <w:rPr>
          <w:rFonts w:ascii="Times New Roman" w:hAnsi="Times New Roman"/>
          <w:sz w:val="24"/>
          <w:szCs w:val="24"/>
        </w:rPr>
        <w:t>, указанных в извещении о проведен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кциона и документации о таком аукционе, по цене, предложенной его победителем.</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11. Денежные средства, внесенные в качестве обеспечения заявки на участие в аукционе, возвращаются победителю такого аукциона в сроки.</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12. Договор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аукциона, с которым заключается договор, денежных сре</w:t>
      </w:r>
      <w:proofErr w:type="gramStart"/>
      <w:r w:rsidRPr="00D43DB2">
        <w:rPr>
          <w:rFonts w:ascii="Times New Roman" w:hAnsi="Times New Roman"/>
          <w:sz w:val="24"/>
          <w:szCs w:val="24"/>
        </w:rPr>
        <w:t>дств в р</w:t>
      </w:r>
      <w:proofErr w:type="gramEnd"/>
      <w:r w:rsidRPr="00D43DB2">
        <w:rPr>
          <w:rFonts w:ascii="Times New Roman" w:hAnsi="Times New Roman"/>
          <w:sz w:val="24"/>
          <w:szCs w:val="24"/>
        </w:rPr>
        <w:t>азмере предложенной таким участником цены за право заключения договора, а также предоставления обеспечения исполнения договора.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13. </w:t>
      </w:r>
      <w:proofErr w:type="gramStart"/>
      <w:r w:rsidRPr="00D43DB2">
        <w:rPr>
          <w:rFonts w:ascii="Times New Roman" w:hAnsi="Times New Roman"/>
          <w:sz w:val="24"/>
          <w:szCs w:val="24"/>
        </w:rPr>
        <w:t xml:space="preserve">Победитель аукциона признается уклонившимся от заключения договора в случае, если в сроки, предусмотренные настоящей статьей, он не направил заказчику проект договора, подписанный лицом, имеющим право действовать от имени победителя </w:t>
      </w:r>
      <w:r w:rsidRPr="00D43DB2">
        <w:rPr>
          <w:rFonts w:ascii="Times New Roman" w:hAnsi="Times New Roman"/>
          <w:color w:val="000000"/>
          <w:sz w:val="24"/>
          <w:szCs w:val="24"/>
        </w:rPr>
        <w:t>такого аукциона, или направил протокол разногласий, предусмотренный частью 4 настоящей</w:t>
      </w:r>
      <w:r w:rsidRPr="00D43DB2">
        <w:rPr>
          <w:rFonts w:ascii="Times New Roman" w:hAnsi="Times New Roman"/>
          <w:sz w:val="24"/>
          <w:szCs w:val="24"/>
        </w:rPr>
        <w:t xml:space="preserve"> статьи, по истечении тринадцати дней с даты размещения в единой информационной системе протокола или не исполнил требования, (в случае снижения при</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проведении</w:t>
      </w:r>
      <w:proofErr w:type="gramEnd"/>
      <w:r w:rsidRPr="00D43DB2">
        <w:rPr>
          <w:rFonts w:ascii="Times New Roman" w:hAnsi="Times New Roman"/>
          <w:sz w:val="24"/>
          <w:szCs w:val="24"/>
        </w:rPr>
        <w:t xml:space="preserve"> такого аукциона цены договора на двадцать пять процентов и более от начальной (максимальной) цены договора).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14.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победитель аукциона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аукционе, и заключить договор с участником такого аукциона, который предложил такую же, как и победитель такого аукциона, цену договора или предложение о цене договора которого содержит лучшие условия по цене договора, следующие после условий, предложенных победителем такого аукциона. В случае согласия этого участника заключить договор этот участник признается победителем такого аукциона и проект договора, прилагаемый к документации об аукционе, составляется заказчиком путем включения в проект договора условий его исполнения, предложенных этим участником. Проект договора должен быть направлен заказчиком этому </w:t>
      </w:r>
      <w:r w:rsidRPr="00D43DB2">
        <w:rPr>
          <w:rFonts w:ascii="Times New Roman" w:hAnsi="Times New Roman"/>
          <w:sz w:val="24"/>
          <w:szCs w:val="24"/>
        </w:rPr>
        <w:lastRenderedPageBreak/>
        <w:t xml:space="preserve">участнику в срок, не превышающий десяти дней </w:t>
      </w:r>
      <w:proofErr w:type="gramStart"/>
      <w:r w:rsidRPr="00D43DB2">
        <w:rPr>
          <w:rFonts w:ascii="Times New Roman" w:hAnsi="Times New Roman"/>
          <w:sz w:val="24"/>
          <w:szCs w:val="24"/>
        </w:rPr>
        <w:t>с даты признания</w:t>
      </w:r>
      <w:proofErr w:type="gramEnd"/>
      <w:r w:rsidRPr="00D43DB2">
        <w:rPr>
          <w:rFonts w:ascii="Times New Roman" w:hAnsi="Times New Roman"/>
          <w:sz w:val="24"/>
          <w:szCs w:val="24"/>
        </w:rPr>
        <w:t xml:space="preserve"> победителя такого аукциона уклонившимся от заключения договора.</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 xml:space="preserve">15. Участник аукциона, признанный победителем такого аукциона в </w:t>
      </w:r>
      <w:r w:rsidRPr="00D43DB2">
        <w:rPr>
          <w:rFonts w:ascii="Times New Roman" w:hAnsi="Times New Roman"/>
          <w:color w:val="000000"/>
          <w:sz w:val="24"/>
          <w:szCs w:val="24"/>
        </w:rPr>
        <w:t>соответствии с частью 14 настоящей статьи, вправе подписать договор и передать его заказчику в порядке и в сроки, которые предусмотрены частью 3 настоящей статьи, или отказаться от заключения договора. Одновременно с подписанным</w:t>
      </w:r>
      <w:r w:rsidRPr="00D43DB2">
        <w:rPr>
          <w:rFonts w:ascii="Times New Roman" w:hAnsi="Times New Roman"/>
          <w:sz w:val="24"/>
          <w:szCs w:val="24"/>
        </w:rPr>
        <w:t xml:space="preserve"> экземпляром договора победитель такого аукциона обязан предоставить обеспечение исполнения договора,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договора. Если этот победитель уклонился от заключения договора, такой аукцион признается несостоявшимся.</w:t>
      </w:r>
    </w:p>
    <w:p w:rsidR="005D7932" w:rsidRPr="00D43DB2" w:rsidRDefault="005D7932" w:rsidP="00B0231B">
      <w:pPr>
        <w:spacing w:after="0" w:line="240" w:lineRule="auto"/>
        <w:ind w:firstLine="840"/>
        <w:jc w:val="both"/>
        <w:rPr>
          <w:rFonts w:ascii="Times New Roman" w:hAnsi="Times New Roman"/>
          <w:sz w:val="24"/>
          <w:szCs w:val="24"/>
        </w:rPr>
      </w:pPr>
      <w:r w:rsidRPr="00D43DB2">
        <w:rPr>
          <w:rFonts w:ascii="Times New Roman" w:hAnsi="Times New Roman"/>
          <w:sz w:val="24"/>
          <w:szCs w:val="24"/>
        </w:rPr>
        <w:t>16.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или прекращения действия данных обстоятельств</w:t>
      </w:r>
      <w:proofErr w:type="gramStart"/>
      <w:r w:rsidRPr="00D43DB2">
        <w:rPr>
          <w:rFonts w:ascii="Times New Roman" w:hAnsi="Times New Roman"/>
          <w:sz w:val="24"/>
          <w:szCs w:val="24"/>
        </w:rPr>
        <w:t>.</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lang w:eastAsia="ru-RU"/>
        </w:rPr>
        <w:t xml:space="preserve">Статья 14. </w:t>
      </w:r>
      <w:r w:rsidRPr="00D43DB2">
        <w:rPr>
          <w:rFonts w:ascii="Times New Roman" w:hAnsi="Times New Roman"/>
          <w:b/>
          <w:sz w:val="24"/>
          <w:szCs w:val="24"/>
        </w:rPr>
        <w:t>Запрос котировок цен.</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Для проведения запроса котировок цен (далее – запрос котировок) Заказчик  разрабатывает, утверждает  документацию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 Размещение документации о закупке и извещения о проведении запроса котировок в единой информационной системе осуществляется Заказчиком одновременно и в соответствии со ст.7, 8 настоящего Положения. </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3. В документации о закупке должны быть указаны сведения, определенные ст.8 настоящего Положения. Проект договора является неотъемлемой частью документации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Заказчик одновременно с размещением в единой информационной системе извещения о проведении запроса котировок вправе направить запрос о предоставлении котировок не менее чем трем лицам, осуществляющим поставки товаров, выполнение работ, оказание услуг, предусмотренных извещением о проведении запроса котировок.</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Запрос о предоставлении котировок может направляться с использованием любых сре</w:t>
      </w:r>
      <w:proofErr w:type="gramStart"/>
      <w:r w:rsidRPr="00D43DB2">
        <w:rPr>
          <w:rFonts w:ascii="Times New Roman" w:hAnsi="Times New Roman"/>
          <w:sz w:val="24"/>
          <w:szCs w:val="24"/>
        </w:rPr>
        <w:t>дств св</w:t>
      </w:r>
      <w:proofErr w:type="gramEnd"/>
      <w:r w:rsidRPr="00D43DB2">
        <w:rPr>
          <w:rFonts w:ascii="Times New Roman" w:hAnsi="Times New Roman"/>
          <w:sz w:val="24"/>
          <w:szCs w:val="24"/>
        </w:rPr>
        <w:t>язи, в том числе в форме электронного документа.</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rPr>
        <w:t xml:space="preserve">6. Заказчик вправе принять решение о внесении изменений в извещение о проведении запроса котировок не позднее, чем за два рабочих дня до даты истечения срока подачи заявок на участие в запросе котировок. В течение одного рабочего дня </w:t>
      </w:r>
      <w:proofErr w:type="gramStart"/>
      <w:r w:rsidRPr="00D43DB2">
        <w:rPr>
          <w:rFonts w:ascii="Times New Roman" w:hAnsi="Times New Roman"/>
          <w:sz w:val="24"/>
          <w:szCs w:val="24"/>
        </w:rPr>
        <w:t>с даты принятия</w:t>
      </w:r>
      <w:proofErr w:type="gramEnd"/>
      <w:r w:rsidRPr="00D43DB2">
        <w:rPr>
          <w:rFonts w:ascii="Times New Roman" w:hAnsi="Times New Roman"/>
          <w:sz w:val="24"/>
          <w:szCs w:val="24"/>
        </w:rPr>
        <w:t xml:space="preserve"> указанного решения такие изменения размещаются Заказчиком в единой информационной системе. При этом срок подачи заявок на участие в запросе котировок должен быть продлен так, чтобы </w:t>
      </w:r>
      <w:proofErr w:type="gramStart"/>
      <w:r w:rsidRPr="00D43DB2">
        <w:rPr>
          <w:rFonts w:ascii="Times New Roman" w:hAnsi="Times New Roman"/>
          <w:sz w:val="24"/>
          <w:szCs w:val="24"/>
        </w:rPr>
        <w:t>с даты размещения</w:t>
      </w:r>
      <w:proofErr w:type="gramEnd"/>
      <w:r w:rsidRPr="00D43DB2">
        <w:rPr>
          <w:rFonts w:ascii="Times New Roman" w:hAnsi="Times New Roman"/>
          <w:sz w:val="24"/>
          <w:szCs w:val="24"/>
        </w:rPr>
        <w:t xml:space="preserve"> в единой информационной системе таких изменений до даты истечения срока подачи заявок на участие в запросе котировок этот срок составлял не менее чем семь рабочих дней.</w:t>
      </w:r>
      <w:bookmarkStart w:id="7" w:name="sub_1241"/>
      <w:r w:rsidRPr="00D43DB2">
        <w:rPr>
          <w:rFonts w:ascii="Times New Roman" w:hAnsi="Times New Roman"/>
          <w:sz w:val="24"/>
          <w:szCs w:val="24"/>
        </w:rPr>
        <w:t xml:space="preserve"> </w:t>
      </w:r>
      <w:r w:rsidRPr="00D43DB2">
        <w:rPr>
          <w:rFonts w:ascii="Times New Roman" w:hAnsi="Times New Roman"/>
          <w:sz w:val="24"/>
          <w:szCs w:val="24"/>
          <w:lang w:eastAsia="ru-RU"/>
        </w:rPr>
        <w:t>Заказчик вправе принять решение об отказе от проведения запроса котировок, но не позднее, чем за четыре рабочих дня до окончания подачи заявок</w:t>
      </w:r>
      <w:bookmarkEnd w:id="7"/>
      <w:r w:rsidRPr="00D43DB2">
        <w:rPr>
          <w:rFonts w:ascii="Times New Roman" w:hAnsi="Times New Roman"/>
          <w:sz w:val="24"/>
          <w:szCs w:val="24"/>
          <w:lang w:eastAsia="ru-RU"/>
        </w:rPr>
        <w:t>.</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lang w:eastAsia="ru-RU"/>
        </w:rPr>
        <w:t>7</w:t>
      </w:r>
      <w:r w:rsidRPr="00D43DB2">
        <w:rPr>
          <w:rFonts w:ascii="Times New Roman" w:hAnsi="Times New Roman"/>
          <w:sz w:val="24"/>
          <w:szCs w:val="24"/>
        </w:rPr>
        <w:t>. Порядок подачи заявок на участие в запросе котировок</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Любой участник закупки, в том числе такой участник, которому не направлялся запрос о предоставлении котировок, вправе подать только одну заявку на участие в запросе котировок, при  наличии более одного лота, только одну заявку в отношении каждого лота.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Заказчиком были внесены изменения в извещение о проведении запроса котировок, участник </w:t>
      </w:r>
      <w:r w:rsidRPr="00D43DB2">
        <w:rPr>
          <w:rFonts w:ascii="Times New Roman" w:hAnsi="Times New Roman"/>
          <w:sz w:val="24"/>
          <w:szCs w:val="24"/>
        </w:rPr>
        <w:lastRenderedPageBreak/>
        <w:t>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2) Участник подает заявку в письменном виде или в форме электронного документа (если это предусмотрено извещением и документацией о закупке) по форме и в срок, указанный в извещении о проведении запроса котировок, при этом заявка должна содержать всю требуемую информацию и документы, указанные в документации о закупке в соответствии с настоящим Положением.</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3) Заявка на участие в запросе котировок, поданная в срок, указанный в извещении о проведении запроса котировок, регистрируется Заказчиком. </w:t>
      </w:r>
    </w:p>
    <w:p w:rsidR="005D7932" w:rsidRPr="00D43DB2" w:rsidRDefault="005D7932" w:rsidP="00B0231B">
      <w:pPr>
        <w:spacing w:after="0" w:line="240" w:lineRule="auto"/>
        <w:ind w:firstLine="360"/>
        <w:jc w:val="both"/>
        <w:rPr>
          <w:rFonts w:ascii="Times New Roman" w:hAnsi="Times New Roman"/>
          <w:sz w:val="24"/>
          <w:szCs w:val="24"/>
        </w:rPr>
      </w:pPr>
      <w:r w:rsidRPr="00D43DB2">
        <w:rPr>
          <w:rFonts w:ascii="Times New Roman" w:hAnsi="Times New Roman"/>
          <w:sz w:val="24"/>
          <w:szCs w:val="24"/>
        </w:rPr>
        <w:t>4) Заявки на участие в запросе котировок, поданные после окончания срока подачи таких заявок, указанного в извещении о проведении запроса котировок, не рассматриваются и в день их поступления возвращаются лицам, подавшим такие заявки. При проведении запроса котировок возврату подлежит также заявка на участие в запросе котировок, поданная лицом, иск о расторжении договора с которым подан в суд.</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В случае, если по окончании срока подачи заявок на участие в запросе котировок подана только одна такая заявка или не подано ни одной такой заявки, запрос котировок признается несостоявшимся, в случае наличия более одного лота, в отношении такого лота.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8. Рассмотрение и оценка заявок на участие в запросе котировок</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  В течение одного рабочего дня, следующего после даты окончания срока подачи заявок на участие в запросе котировок, комиссия рассматривает такие заявки в части соответствия их требованиям, установленным в извещении о проведении запроса котировок, и оценивает такие заявки.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В случае установления факта подачи одним участником запроса котировок двух и более заявок на участие в запросе котировок (в отношении одного лота)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этому участнику.</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3) Победителем запроса котировок признается участник запроса котировок, подавший заявку, которая соответствует всем требованиям, установленным в извещении о проведении запроса котировок, и документации о проведении запроса котировок и </w:t>
      </w:r>
      <w:proofErr w:type="gramStart"/>
      <w:r w:rsidRPr="00D43DB2">
        <w:rPr>
          <w:rFonts w:ascii="Times New Roman" w:hAnsi="Times New Roman"/>
          <w:sz w:val="24"/>
          <w:szCs w:val="24"/>
        </w:rPr>
        <w:t>в</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которой</w:t>
      </w:r>
      <w:proofErr w:type="gramEnd"/>
      <w:r w:rsidRPr="00D43DB2">
        <w:rPr>
          <w:rFonts w:ascii="Times New Roman" w:hAnsi="Times New Roman"/>
          <w:sz w:val="24"/>
          <w:szCs w:val="24"/>
        </w:rPr>
        <w:t xml:space="preserve"> указана наиболее низкая цена товара, работы, услуги. При предложении наиболее низкой цены договора (цены лота) несколькими участниками запроса котировок победителем запроса котировок признается такой участник, заявка которого поступила ранее других заявок, в которых предложена такая же цена.</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 xml:space="preserve">4) Котировочная комиссия не рассматривает и отклоняет заявки, если они не соответствуют требованиям, установленным в извещении о проведении запроса котировок, или предложенная в таких заявках цена договора (цена лота) превышает начальную (максимальную) цену, указанную в извещении о  проведении запроса котировок, или участником запроса котировок не представлены документы и информация, предусмотренные документацией о закупке. </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Результаты рассмотрения и оценки заявок оформляются протоколом, в котором содержатся информация:</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 о Заказчике, о существенных условиях договора, обо всех участниках, подавших заявки, об отклоненных заявках с обоснованием причин отклонения, предложение о наиболее низкой цене договора (цене лота), информация о победителе запроса котировок, об участнике запроса котировок, предложившем в заявке цену договора (цене лота) такую же, как и победитель запроса котировок, или об участнике запроса котировок, заявка  которого содержит наименьшую цену договора</w:t>
      </w:r>
      <w:proofErr w:type="gramEnd"/>
      <w:r w:rsidRPr="00D43DB2">
        <w:rPr>
          <w:rFonts w:ascii="Times New Roman" w:hAnsi="Times New Roman"/>
          <w:sz w:val="24"/>
          <w:szCs w:val="24"/>
        </w:rPr>
        <w:t xml:space="preserve"> (цену лота), следующую после предложенной победителем запроса котировок цены.</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-о месте, дате и времени вскрытия конвертов и (или) открытия доступа к поданным в форме электронных документов заявкам;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 наименование (для юридического лица), фамилия, имя, отчество (при наличии) для физического лица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условия исполнения договора, указанные в заявках участников;</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-сведения об участниках, заявки которых отклонены (наименование или фамилии, имена, отчества.</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6) </w:t>
      </w:r>
      <w:proofErr w:type="gramStart"/>
      <w:r w:rsidRPr="00D43DB2">
        <w:rPr>
          <w:rFonts w:ascii="Times New Roman" w:hAnsi="Times New Roman"/>
          <w:sz w:val="24"/>
          <w:szCs w:val="24"/>
        </w:rPr>
        <w:t>Протокол, составляемый в ходе конкурентной закупки на участие в запросе котировок подписывается</w:t>
      </w:r>
      <w:proofErr w:type="gramEnd"/>
      <w:r w:rsidRPr="00D43DB2">
        <w:rPr>
          <w:rFonts w:ascii="Times New Roman" w:hAnsi="Times New Roman"/>
          <w:sz w:val="24"/>
          <w:szCs w:val="24"/>
        </w:rPr>
        <w:t xml:space="preserve"> всеми присутствующими на заседании членами комиссии и не позднее 3-х рабочих </w:t>
      </w:r>
      <w:r w:rsidRPr="00D43DB2">
        <w:rPr>
          <w:rFonts w:ascii="Times New Roman" w:hAnsi="Times New Roman"/>
          <w:sz w:val="24"/>
          <w:szCs w:val="24"/>
        </w:rPr>
        <w:lastRenderedPageBreak/>
        <w:t xml:space="preserve">дней со дня его подписания размещается в единой информационной системе. </w:t>
      </w:r>
      <w:proofErr w:type="gramStart"/>
      <w:r w:rsidRPr="00D43DB2">
        <w:rPr>
          <w:rFonts w:ascii="Times New Roman" w:hAnsi="Times New Roman"/>
          <w:sz w:val="24"/>
          <w:szCs w:val="24"/>
        </w:rPr>
        <w:t>Указанный протокол составляется в двух экземплярах, один из которых остается у Заказчика, другой в течение трех рабочих дней с даты подписания указанного протокола передается победителю запроса котировок с приложением проекта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заявке.</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7) В случае, если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запрос котировок признается несостоявшимся. </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8) В случае, если запрос котировок признан несостоявшимся и подана одна заявка, или заявка только одного Участника соответствует требованиям, Заказчик в течение трех рабочих дней со дня подписания протокола рассмотрения заявок обязан передать такому Участнику, а Участник получить проект договора, прилагаемого к документации о закупке, на условиях, предусмотренных документацией о закупке по цене договора указанной в заявке такого Участника закупки</w:t>
      </w:r>
      <w:proofErr w:type="gramEnd"/>
      <w:r w:rsidRPr="00D43DB2">
        <w:rPr>
          <w:rFonts w:ascii="Times New Roman" w:hAnsi="Times New Roman"/>
          <w:sz w:val="24"/>
          <w:szCs w:val="24"/>
        </w:rPr>
        <w:t xml:space="preserve">, при этом такой Участник не вправе отказаться от заключения договора.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победитель запроса котировок или единственный участник не представил Заказчику подписанный договор в срок, указанный в извещении о проведении запроса котировок, такой победитель признается уклонившимся от заключения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10. </w:t>
      </w:r>
      <w:proofErr w:type="gramStart"/>
      <w:r w:rsidRPr="00D43DB2">
        <w:rPr>
          <w:rFonts w:ascii="Times New Roman" w:hAnsi="Times New Roman"/>
          <w:sz w:val="24"/>
          <w:szCs w:val="24"/>
        </w:rPr>
        <w:t>В случае признания победителя запроса котировок уклонившимся от заключения договора Заказчик вправе обратиться в суд с иском о возмещении убытков, причиненных уклонением от заключения договора, а также заключить договор с участником, предложившим такую же, как и победитель запроса котировок, цену договора, или при отсутствии указанного участника с участником, заявка о цене договора которого содержит наименьшую цену договора, следующую после предложенной</w:t>
      </w:r>
      <w:proofErr w:type="gramEnd"/>
      <w:r w:rsidRPr="00D43DB2">
        <w:rPr>
          <w:rFonts w:ascii="Times New Roman" w:hAnsi="Times New Roman"/>
          <w:sz w:val="24"/>
          <w:szCs w:val="24"/>
        </w:rPr>
        <w:t xml:space="preserve"> победителем запроса котировок цен. При этом заключение договора для указанных участников является обязательным. В случае уклонения указанных участников от заключения договора Заказчик вправе обратиться в суд с иском о возмещении убытков, причиненных уклонением от заключения договора, а также заключить договор с единственным поставщиком.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11. Последствия признания запроса котировок </w:t>
      </w:r>
      <w:proofErr w:type="gramStart"/>
      <w:r w:rsidRPr="00D43DB2">
        <w:rPr>
          <w:rFonts w:ascii="Times New Roman" w:hAnsi="Times New Roman"/>
          <w:sz w:val="24"/>
          <w:szCs w:val="24"/>
        </w:rPr>
        <w:t>несостоявшимся</w:t>
      </w:r>
      <w:proofErr w:type="gramEnd"/>
      <w:r w:rsidRPr="00D43DB2">
        <w:rPr>
          <w:rFonts w:ascii="Times New Roman" w:hAnsi="Times New Roman"/>
          <w:sz w:val="24"/>
          <w:szCs w:val="24"/>
        </w:rPr>
        <w:t>:</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11.1. Заказчик вправе заключить договор с единственным поставщиком в соответствии с настоящим Положением по цене, не превышающей начальной (максимальной) цены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11.2. Заказчик вправе изменить условия договора и осуществить закупку предусмотренными настоящим Положением способами.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12. Заказчик  при необходимости вносит изменения в план закупок в соответствии с настоящим Положением.</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rPr>
        <w:t>13.</w:t>
      </w:r>
      <w:r w:rsidRPr="00D43DB2">
        <w:rPr>
          <w:rFonts w:ascii="Times New Roman" w:hAnsi="Times New Roman"/>
          <w:sz w:val="24"/>
          <w:szCs w:val="24"/>
          <w:lang w:eastAsia="ru-RU"/>
        </w:rPr>
        <w:t xml:space="preserve"> Протокол, составленный по итогам конкурентной закупки должен содержать:</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Наименование (для юридического лица); фамилия, имя, отчество, (при наличии) для физического лица  участника закупки, с которым планируется заключить договор (в случае, если по итогам конкурентной закупки определен победитель);</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-Причины, по которым конкурентная закупка признана несостоявшейся (в случае, если по итогам конкурентной закупки победитель не определен).</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Протокол по итогам конкурентной закупки размещается в единой информационной системе не позднее 3-х рабочих дней со дня подписания таких протоколов.</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rPr>
        <w:t>Статья 15. Запрос предложений.</w:t>
      </w:r>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Для проведения запроса предложений Заказчик  разрабатывает, утверждает  документацию о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 Размещение документации о закупке и извещения о проведении запроса предложений в единой информационной системе осуществляется Заказчиком одновременно и в соответствии со ст. 7, 8 настоящего Положения. </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lastRenderedPageBreak/>
        <w:t>3. В документации о закупке должны быть указаны сведения, определенные ст.8 настоящего Положения. Проект договора является неотъемлемой частью документации о закупке.</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 xml:space="preserve">4. Извещение о проведении запроса предложений размещается заказчиком в единой информационной системе не </w:t>
      </w:r>
      <w:proofErr w:type="gramStart"/>
      <w:r w:rsidRPr="00D43DB2">
        <w:rPr>
          <w:rFonts w:ascii="Times New Roman" w:hAnsi="Times New Roman"/>
          <w:sz w:val="24"/>
          <w:szCs w:val="24"/>
        </w:rPr>
        <w:t>позднее</w:t>
      </w:r>
      <w:proofErr w:type="gramEnd"/>
      <w:r w:rsidRPr="00D43DB2">
        <w:rPr>
          <w:rFonts w:ascii="Times New Roman" w:hAnsi="Times New Roman"/>
          <w:sz w:val="24"/>
          <w:szCs w:val="24"/>
        </w:rPr>
        <w:t xml:space="preserve"> чем за пять дней до даты проведения такого запроса. Наряду с размещением извещения о проведении запроса предложений заказчик вправе направить приглашения принять участие в запросе предложений лицам, способным осуществить поставки товаров, выполнение работ, оказание услуг, являющихся объектами закупок. </w:t>
      </w:r>
      <w:proofErr w:type="gramStart"/>
      <w:r w:rsidRPr="00D43DB2">
        <w:rPr>
          <w:rFonts w:ascii="Times New Roman" w:hAnsi="Times New Roman"/>
          <w:sz w:val="24"/>
          <w:szCs w:val="24"/>
        </w:rPr>
        <w:t>В этом случае заказчик обязан направить приглашения принять участие в запросе предложений лицам, с которыми в течение восемнадцати месяцев, предшествующих проведению запроса предложений, заказчиком заключались договора в отношении тех же объектов закупок, при условии, что указанные договоры не были расторгнуты в связи с нарушением поставщиками (подрядчиками, исполнителями) условий указанных договоров  в соответствии с положениями настоящего Федерального закона.</w:t>
      </w:r>
      <w:proofErr w:type="gramEnd"/>
      <w:r w:rsidRPr="00D43DB2">
        <w:rPr>
          <w:rFonts w:ascii="Times New Roman" w:hAnsi="Times New Roman"/>
          <w:sz w:val="24"/>
          <w:szCs w:val="24"/>
        </w:rPr>
        <w:t xml:space="preserve"> </w:t>
      </w:r>
      <w:proofErr w:type="gramStart"/>
      <w:r w:rsidRPr="00D43DB2">
        <w:rPr>
          <w:rFonts w:ascii="Times New Roman" w:hAnsi="Times New Roman"/>
          <w:sz w:val="24"/>
          <w:szCs w:val="24"/>
        </w:rPr>
        <w:t xml:space="preserve">В случае проведения запроса предложений в соответствии с </w:t>
      </w:r>
      <w:r w:rsidRPr="00D43DB2">
        <w:rPr>
          <w:rFonts w:ascii="Times New Roman" w:hAnsi="Times New Roman"/>
          <w:color w:val="000000"/>
          <w:sz w:val="24"/>
          <w:szCs w:val="24"/>
        </w:rPr>
        <w:t>пунктом 6 части 2</w:t>
      </w:r>
      <w:r w:rsidRPr="00D43DB2">
        <w:rPr>
          <w:rFonts w:ascii="Times New Roman" w:hAnsi="Times New Roman"/>
          <w:sz w:val="24"/>
          <w:szCs w:val="24"/>
        </w:rPr>
        <w:t xml:space="preserve"> настоящей статьи заказчик обязан направить приглашения принять участие в запросе предложений только лицам, которые являлись участниками закупок на право заключения договора, расторжение которого осуществлено в соответствии с положениями </w:t>
      </w:r>
      <w:r w:rsidRPr="00D43DB2">
        <w:rPr>
          <w:rFonts w:ascii="Times New Roman" w:hAnsi="Times New Roman"/>
          <w:color w:val="000000"/>
          <w:sz w:val="24"/>
          <w:szCs w:val="24"/>
        </w:rPr>
        <w:t>Федерального</w:t>
      </w:r>
      <w:r w:rsidRPr="00D43DB2">
        <w:rPr>
          <w:rFonts w:ascii="Times New Roman" w:hAnsi="Times New Roman"/>
          <w:sz w:val="24"/>
          <w:szCs w:val="24"/>
        </w:rPr>
        <w:t xml:space="preserve"> закона № 223-</w:t>
      </w:r>
      <w:r w:rsidRPr="00D43DB2">
        <w:rPr>
          <w:rFonts w:ascii="Times New Roman" w:hAnsi="Times New Roman"/>
          <w:color w:val="000000"/>
          <w:sz w:val="24"/>
          <w:szCs w:val="24"/>
        </w:rPr>
        <w:t>ФЗ</w:t>
      </w:r>
      <w:r w:rsidRPr="00D43DB2">
        <w:rPr>
          <w:rFonts w:ascii="Times New Roman" w:hAnsi="Times New Roman"/>
          <w:sz w:val="24"/>
          <w:szCs w:val="24"/>
        </w:rPr>
        <w:t>, и в отношении заявок которых при осуществлении данных закупок не принято решение об отклонении в связи с</w:t>
      </w:r>
      <w:proofErr w:type="gramEnd"/>
      <w:r w:rsidRPr="00D43DB2">
        <w:rPr>
          <w:rFonts w:ascii="Times New Roman" w:hAnsi="Times New Roman"/>
          <w:sz w:val="24"/>
          <w:szCs w:val="24"/>
        </w:rPr>
        <w:t xml:space="preserve"> несоответствием таких заявок требованиям настоящего Федерального закона, не </w:t>
      </w:r>
      <w:proofErr w:type="gramStart"/>
      <w:r w:rsidRPr="00D43DB2">
        <w:rPr>
          <w:rFonts w:ascii="Times New Roman" w:hAnsi="Times New Roman"/>
          <w:sz w:val="24"/>
          <w:szCs w:val="24"/>
        </w:rPr>
        <w:t>позднее</w:t>
      </w:r>
      <w:proofErr w:type="gramEnd"/>
      <w:r w:rsidRPr="00D43DB2">
        <w:rPr>
          <w:rFonts w:ascii="Times New Roman" w:hAnsi="Times New Roman"/>
          <w:sz w:val="24"/>
          <w:szCs w:val="24"/>
        </w:rPr>
        <w:t xml:space="preserve"> чем за пять рабочих дней до даты проведения запроса предложений.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Запрос о предоставлении предложений может направляться с использованием любых сре</w:t>
      </w:r>
      <w:proofErr w:type="gramStart"/>
      <w:r w:rsidRPr="00D43DB2">
        <w:rPr>
          <w:rFonts w:ascii="Times New Roman" w:hAnsi="Times New Roman"/>
          <w:sz w:val="24"/>
          <w:szCs w:val="24"/>
        </w:rPr>
        <w:t>дств св</w:t>
      </w:r>
      <w:proofErr w:type="gramEnd"/>
      <w:r w:rsidRPr="00D43DB2">
        <w:rPr>
          <w:rFonts w:ascii="Times New Roman" w:hAnsi="Times New Roman"/>
          <w:sz w:val="24"/>
          <w:szCs w:val="24"/>
        </w:rPr>
        <w:t>язи, в том числе в форме электронного документа.</w:t>
      </w:r>
    </w:p>
    <w:p w:rsidR="005D7932" w:rsidRPr="00D43DB2" w:rsidRDefault="005D7932" w:rsidP="00B0231B">
      <w:pPr>
        <w:spacing w:after="0" w:line="240" w:lineRule="auto"/>
        <w:ind w:firstLine="360"/>
        <w:jc w:val="both"/>
        <w:rPr>
          <w:rFonts w:ascii="Times New Roman" w:hAnsi="Times New Roman"/>
          <w:sz w:val="24"/>
          <w:szCs w:val="24"/>
        </w:rPr>
      </w:pPr>
      <w:r w:rsidRPr="00D43DB2">
        <w:rPr>
          <w:rFonts w:ascii="Times New Roman" w:hAnsi="Times New Roman"/>
          <w:sz w:val="24"/>
          <w:szCs w:val="24"/>
        </w:rPr>
        <w:t>6. С момента размещения в единой информационной системе извещения о проведении запроса предложений заказчик не вправе отменять проведение запроса предложений или вносить изменения в извещение о проведении запроса предложений, документацию о проведении запроса предложений.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7. Любой Участник вправе направить в письменной форме или в форме электронного документа Заказчику запрос о разъяснении положений документации</w:t>
      </w:r>
      <w:r w:rsidRPr="00D43DB2">
        <w:rPr>
          <w:rFonts w:ascii="Times New Roman" w:hAnsi="Times New Roman"/>
          <w:sz w:val="24"/>
          <w:szCs w:val="24"/>
          <w:lang w:eastAsia="ru-RU"/>
        </w:rPr>
        <w:t xml:space="preserve">  запросе предложений</w:t>
      </w:r>
      <w:r w:rsidRPr="00D43DB2">
        <w:rPr>
          <w:rFonts w:ascii="Times New Roman" w:hAnsi="Times New Roman"/>
          <w:sz w:val="24"/>
          <w:szCs w:val="24"/>
        </w:rPr>
        <w:t xml:space="preserve">, но не позднее, чем за пять дней до истечения срока подачи заявок на участие в запросе предложений. </w:t>
      </w:r>
    </w:p>
    <w:p w:rsidR="005D7932" w:rsidRPr="00D43DB2" w:rsidRDefault="005D7932" w:rsidP="00B0231B">
      <w:pPr>
        <w:pStyle w:val="a3"/>
        <w:ind w:firstLine="360"/>
        <w:jc w:val="both"/>
        <w:rPr>
          <w:rFonts w:ascii="Times New Roman" w:hAnsi="Times New Roman"/>
          <w:sz w:val="24"/>
          <w:szCs w:val="24"/>
        </w:rPr>
      </w:pPr>
      <w:r w:rsidRPr="00D43DB2">
        <w:rPr>
          <w:rFonts w:ascii="Times New Roman" w:hAnsi="Times New Roman"/>
          <w:sz w:val="24"/>
          <w:szCs w:val="24"/>
        </w:rPr>
        <w:t xml:space="preserve">8.  Не позднее 3-х дней со дня предоставления указанных разъяснений,  размещаются в единой информационной системе. </w:t>
      </w:r>
    </w:p>
    <w:p w:rsidR="005D7932" w:rsidRPr="00D43DB2" w:rsidRDefault="005D7932" w:rsidP="00944812">
      <w:pPr>
        <w:spacing w:after="0" w:line="240" w:lineRule="auto"/>
        <w:ind w:firstLine="360"/>
        <w:jc w:val="both"/>
        <w:rPr>
          <w:rFonts w:ascii="Times New Roman" w:hAnsi="Times New Roman"/>
          <w:sz w:val="24"/>
          <w:szCs w:val="24"/>
        </w:rPr>
      </w:pPr>
      <w:r w:rsidRPr="00D43DB2">
        <w:rPr>
          <w:rFonts w:ascii="Times New Roman" w:hAnsi="Times New Roman"/>
          <w:sz w:val="24"/>
          <w:szCs w:val="24"/>
        </w:rPr>
        <w:t>9. Для участия в запросе предложений участники запроса предложений в срок и в порядке, которые установлены в извещении о проведении запроса предложений и документации о проведении запроса предложений, подают заявки на участие в запросе предложений заказчику в письменной форме или в форме электронного документа. Если до момента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 подана только одна заявка на участие в запросе предложений или не подано ни одной такой заявки, запрос предложений признается несостоявшимся.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10. Любой участник закупки, в том числе такой участник, которому не направлялся запрос предложений, вправе подать только одну заявку, при  наличии более одного лота, только одну заявку в отношении каждого лота. Участник вправе отозвать, изменить заявку вплоть до начала вскрытия комиссией поступивших заявок.</w:t>
      </w:r>
    </w:p>
    <w:p w:rsidR="005D7932" w:rsidRPr="00D43DB2" w:rsidRDefault="005D7932" w:rsidP="009C51D7">
      <w:pPr>
        <w:spacing w:after="0" w:line="240" w:lineRule="auto"/>
        <w:ind w:firstLine="360"/>
        <w:jc w:val="both"/>
        <w:rPr>
          <w:rFonts w:ascii="Times New Roman" w:hAnsi="Times New Roman"/>
          <w:sz w:val="24"/>
          <w:szCs w:val="24"/>
        </w:rPr>
      </w:pPr>
      <w:r w:rsidRPr="00D43DB2">
        <w:rPr>
          <w:rFonts w:ascii="Times New Roman" w:hAnsi="Times New Roman"/>
          <w:sz w:val="24"/>
          <w:szCs w:val="24"/>
        </w:rPr>
        <w:t>11. Если до момента вскрытия конвертов с заявками подана только одна заявка или не подано ни одной такой заявки, запрос предложений признается несостоявшимся.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12. Процедура рассмотрения и оценки заявок.</w:t>
      </w:r>
    </w:p>
    <w:p w:rsidR="005D7932" w:rsidRPr="00D43DB2" w:rsidRDefault="005D7932" w:rsidP="009C51D7">
      <w:pPr>
        <w:spacing w:after="0" w:line="240" w:lineRule="auto"/>
        <w:ind w:firstLine="360"/>
        <w:jc w:val="both"/>
        <w:rPr>
          <w:rFonts w:ascii="Times New Roman" w:hAnsi="Times New Roman"/>
          <w:sz w:val="24"/>
          <w:szCs w:val="24"/>
        </w:rPr>
      </w:pPr>
      <w:proofErr w:type="gramStart"/>
      <w:r w:rsidRPr="00D43DB2">
        <w:rPr>
          <w:rFonts w:ascii="Times New Roman" w:hAnsi="Times New Roman"/>
          <w:sz w:val="24"/>
          <w:szCs w:val="24"/>
        </w:rPr>
        <w:t>1)  В день, во время и в месте, которые указаны в извещении о проведении запроса предложений, непосредственно перед вскрытием конвертов с заявками на участие в запросе предложений и открытием доступа к поданным в форме электронных документов заявкам на участие в запросе предложений заказчик обязан публично объявить присутствующим участникам запроса предложений при вскрытии этих конвертов и открытии указанного доступа о возможности</w:t>
      </w:r>
      <w:proofErr w:type="gramEnd"/>
      <w:r w:rsidRPr="00D43DB2">
        <w:rPr>
          <w:rFonts w:ascii="Times New Roman" w:hAnsi="Times New Roman"/>
          <w:sz w:val="24"/>
          <w:szCs w:val="24"/>
        </w:rPr>
        <w:t xml:space="preserve"> подачи заявок, изменения или отзыва поданных заявок. Заказчик обязан предоставить всем участникам запроса предложений, подавшим заявки, возможность присутствовать при вскрытии </w:t>
      </w:r>
      <w:r w:rsidRPr="00D43DB2">
        <w:rPr>
          <w:rFonts w:ascii="Times New Roman" w:hAnsi="Times New Roman"/>
          <w:sz w:val="24"/>
          <w:szCs w:val="24"/>
        </w:rPr>
        <w:lastRenderedPageBreak/>
        <w:t>конвертов с их заявками и открытии доступа к поданным в форме электронных документов заявкам и оглашении заявки, содержащей лучшие условия исполнения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Участники запроса предложений, представившие заявки, не соответствующие требованиям, установленным документацией о закупке, отстраняются, и их заявки не оцениваются. Основания, по которым такой участник  был отстранен, фиксируются в протоколе проведения запроса предложений. В случае установления факта подачи одним участником двух и более заявок в отношении одного лота заявки такого участника не рассматриваются и возвращаются такому участнику.</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3) Комиссией оцениваются все заявки участников запроса предложений на основании критериев, указанных в документации о закупке, фиксируются в виде таблицы и прилагаются к протоколу проведения запроса предложений, после чего оглашаются условия исполнения договора, содержащиеся в заявке, признанной лучшей, или условий, содержащихся в единственной заявке, без объявления участника, который направил такую заявку.</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После оглашения условий исполнения договора, содержащихся в заявке, признанной лучшей, или условий, содержащихся в единственной заявке, запрос предложений завершается, всем участникам или участнику, подавшему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Если все присутствующие при проведении запроса предложений участники запроса предложений отказались направить окончательное предложение, процедура запроса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котором содержится: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информация о месте, дате и времени открытия доступа к поданным в форме электронных документов заявкам;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информация об участниках, подавших заявки на участие в аукционе (наименование – для юридического лица); фамилия, имя, отчество (при наличии) – для физического лица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-условия исполнения договора, указанные в заявках участников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сведения об участниках, заявки которых отклонены (наименование или фамилии, имена, отчества);</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rPr>
        <w:t xml:space="preserve">- решение комиссии о допуске Участника или </w:t>
      </w:r>
      <w:proofErr w:type="gramStart"/>
      <w:r w:rsidRPr="00D43DB2">
        <w:rPr>
          <w:rFonts w:ascii="Times New Roman" w:hAnsi="Times New Roman"/>
          <w:sz w:val="24"/>
          <w:szCs w:val="24"/>
        </w:rPr>
        <w:t>об отказе в допуске Участника к участию в аукционе с обоснованием</w:t>
      </w:r>
      <w:proofErr w:type="gramEnd"/>
      <w:r w:rsidRPr="00D43DB2">
        <w:rPr>
          <w:rFonts w:ascii="Times New Roman" w:hAnsi="Times New Roman"/>
          <w:sz w:val="24"/>
          <w:szCs w:val="24"/>
        </w:rPr>
        <w:t xml:space="preserve"> такого решения и с указанием положений документации об аукционе, которым не соответствует заявка такого Участника. </w:t>
      </w:r>
      <w:r w:rsidRPr="00D43DB2">
        <w:rPr>
          <w:rFonts w:ascii="Times New Roman" w:hAnsi="Times New Roman"/>
          <w:sz w:val="24"/>
          <w:szCs w:val="24"/>
          <w:lang w:eastAsia="ru-RU"/>
        </w:rPr>
        <w:t>Протокол по итогам конкурентной закупки размещается в единой информационной системе не позднее 3-х рабочих дней со дня подписания таких протоколов.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6) В случае, если до момента вскрытия конвертов с заявками подана только одна заявка, которая признана соответствующей требованиям и удовлетворяет потребностям заказчика в товарах, работах, услугах в соответствии с извещением о проведении запроса предложений, или признана соответствующей только одна заявка, запрос предложений признается несостоявшимся. </w:t>
      </w:r>
      <w:proofErr w:type="gramStart"/>
      <w:r w:rsidRPr="00D43DB2">
        <w:rPr>
          <w:rFonts w:ascii="Times New Roman" w:hAnsi="Times New Roman"/>
          <w:sz w:val="24"/>
          <w:szCs w:val="24"/>
        </w:rPr>
        <w:t>В случае отказа единственного участника от подачи окончательного предложения, Заказчик  в течение трех рабочих дней со дня подписания протокола рассмотрения заявок обязан передать такому Участнику, а Участник получить проект договора, прилагаемого к документации о закупке, на условиях, указанных в заявке такого участника, при этом такой Участник не вправе отказаться от заключения договора.</w:t>
      </w:r>
      <w:proofErr w:type="gramEnd"/>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 xml:space="preserve">7) В случае отказа единственного участника от подачи окончательного предложения, Заказчик  в течение трех рабочих дней со дня подписания протокола рассмотрения заявок обязан передать такому Участнику, а Участник получить проект договора, прилагаемого к документации о закупке, на условиях, указанных в заявке такого участника, при этом такой Участник не вправе отказаться от заключения договора. </w:t>
      </w:r>
      <w:proofErr w:type="gramEnd"/>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8) Вскрытие конвертов с окончательными предложениями осуществляются в назначенный срок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Итоговый протокол и протокол проведения запроса предложений размещаются в </w:t>
      </w:r>
      <w:r w:rsidRPr="00D43DB2">
        <w:rPr>
          <w:rFonts w:ascii="Times New Roman" w:hAnsi="Times New Roman"/>
          <w:sz w:val="24"/>
          <w:szCs w:val="24"/>
        </w:rPr>
        <w:lastRenderedPageBreak/>
        <w:t>единой информационной системе  не позднее 3-х рабочих дней со дня подписания таких протоколов.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 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наилучшим образом соответствует установленным заказчиком требованиям к  товарам, работам, услугам.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ранее других окончательных предложений, содержащих такие условия. В итоговом протоколе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Протокол, составленный по итогам конкурентной закупки должен содержать:</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 Наименование (для юридического лица); фамилия, имя, отчество, (при наличии) для физического лица  участника закупки, с которым планируется заключить договор (в случае, если по итогам конкурентной закупки определен победитель);</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-Причины, по которым конкурентная закупка признана несостоявшейся (в случае, если по итогам конкурентной закупки победитель не определен).</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Протокол по итогам конкурентной закупки размещается в единой информационной системе не позднее 3-х рабочих дней со дня подписания таких протоколов.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13. При уклонении победителя запроса предложений или единственного участника от заключения договора Заказчик вправе обратиться в суд с иском о возмещении убытков, причиненных таким уклонением, или заключить договор с участником запроса предложений, окончательному предложению которого присвоен второй номер, на условиях исполнения договора, предложенных этим участником.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14.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запрос предложений признается несостоявшимся в связи с тем, что до момента вскрытия конвертов с заявками подана только одна такая заявка, которая признана соответствующей требованиям и удовлетворяет потребностям Заказчика в товарах, работах, услугах в соответствии с извещением о проведении запроса предложений, Заказчик вправе осуществить закупку у единственного поставщика в соответствии с настоящим Положением.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15.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запрос предложений признается несостоявшимся в связи с тем, что до момента вскрытия конвертов с заявками не подано ни одной такой заявки, Заказчик вносит изменения в план-график (при необходимости также в план закупок) и осуществляет проведение новой процедуры закупки, или производит закупку у единственного поставщика по цене, не превышающей цену, указанную в извещении о закупке.</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b/>
          <w:sz w:val="24"/>
          <w:szCs w:val="24"/>
          <w:lang w:eastAsia="ru-RU"/>
        </w:rPr>
      </w:pPr>
      <w:r w:rsidRPr="00D43DB2">
        <w:rPr>
          <w:rFonts w:ascii="Times New Roman" w:hAnsi="Times New Roman"/>
          <w:b/>
          <w:sz w:val="24"/>
          <w:szCs w:val="24"/>
          <w:lang w:eastAsia="ru-RU"/>
        </w:rPr>
        <w:t xml:space="preserve">Статья 16. </w:t>
      </w:r>
      <w:r w:rsidRPr="00D43DB2">
        <w:rPr>
          <w:rFonts w:ascii="Times New Roman" w:hAnsi="Times New Roman"/>
          <w:b/>
          <w:sz w:val="24"/>
          <w:szCs w:val="24"/>
        </w:rPr>
        <w:t>Осуществление закупки у единственного поставщика.</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Процедура закупки у единственного поставщика может применяться Заказчиком в следующих случаях:</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1) 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а также у организаций, осуществляющие регулируемые виды деятельности в сфере водоснабжения, водоотведения, канализации, теплоснабжения, газоснабжения (за исключением по реализации сжиженного газа), утилизации (захоронении) твердых бытовых отходов, подключения (присоединения) к сетям инженерно-технического</w:t>
      </w:r>
      <w:proofErr w:type="gramEnd"/>
      <w:r w:rsidRPr="00D43DB2">
        <w:rPr>
          <w:rFonts w:ascii="Times New Roman" w:hAnsi="Times New Roman"/>
          <w:sz w:val="24"/>
          <w:szCs w:val="24"/>
        </w:rPr>
        <w:t xml:space="preserve"> обеспечения, а также иных услуг по регулируемым в соответствии с законодательством Российской Федерации ценам (тарифам);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заключается договор энергоснабжения или купли – продажи электрической энергии с поставщиком электрической энергии;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выполнение работы по мобилизационной подготовке в Российской Федерации;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4) начальная (максимальная) цена закупки товаров, работ, услуг не превышает </w:t>
      </w:r>
      <w:r>
        <w:rPr>
          <w:rFonts w:ascii="Times New Roman" w:hAnsi="Times New Roman"/>
          <w:sz w:val="24"/>
          <w:szCs w:val="24"/>
        </w:rPr>
        <w:t>четыреста</w:t>
      </w:r>
      <w:r w:rsidRPr="00D43DB2">
        <w:rPr>
          <w:rFonts w:ascii="Times New Roman" w:hAnsi="Times New Roman"/>
          <w:sz w:val="24"/>
          <w:szCs w:val="24"/>
        </w:rPr>
        <w:t xml:space="preserve"> тысяч рублей; </w:t>
      </w:r>
    </w:p>
    <w:p w:rsidR="005D7932" w:rsidRPr="00D43DB2" w:rsidRDefault="005D7932" w:rsidP="009C51D7">
      <w:pPr>
        <w:spacing w:after="0" w:line="240" w:lineRule="auto"/>
        <w:ind w:firstLine="360"/>
        <w:jc w:val="both"/>
        <w:rPr>
          <w:rFonts w:ascii="Times New Roman" w:hAnsi="Times New Roman"/>
          <w:sz w:val="24"/>
          <w:szCs w:val="24"/>
          <w:lang w:eastAsia="ru-RU"/>
        </w:rPr>
      </w:pPr>
      <w:proofErr w:type="gramStart"/>
      <w:r w:rsidRPr="00D43DB2">
        <w:rPr>
          <w:rFonts w:ascii="Times New Roman" w:hAnsi="Times New Roman"/>
          <w:sz w:val="24"/>
          <w:szCs w:val="24"/>
          <w:lang w:eastAsia="ru-RU"/>
        </w:rPr>
        <w:lastRenderedPageBreak/>
        <w:t xml:space="preserve">5) осуществляются закупки товаров, работ, услуг, в целях срочного и своевременного удовлетворение нужд Заказчика, в случаях, когда промедление закупки может привести к приостановке и (или) нанесению ущерба деятельности Заказчика и (или) неисполнению и (или) ненадлежащему исполнению Заказчиком взятых им обязательств в отношении третьих лиц, а также в случаях расторжения ранее заключенных договоров по результатам процедур закупок; </w:t>
      </w:r>
      <w:proofErr w:type="gramEnd"/>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6) возникли такие нужды Заказчика в работе или услуге,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муниципальным учреждением, государственным, муниципальным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 органа</w:t>
      </w:r>
      <w:proofErr w:type="gramEnd"/>
      <w:r w:rsidRPr="00D43DB2">
        <w:rPr>
          <w:rFonts w:ascii="Times New Roman" w:hAnsi="Times New Roman"/>
          <w:sz w:val="24"/>
          <w:szCs w:val="24"/>
        </w:rPr>
        <w:t xml:space="preserve"> местного самоуправления;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7) оказание услуг по водоснабжению, водоотведению, теплоснабжению, газоснабжению (за исключение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оказание услуг по энергоснабжению;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8) возникли нужды в определенных товарах, работах, услугах вследствие аварии, иных чрезвычайных ситуаций природного или техногенного характера, непреодолимой силы, возникновение необходимости срочного медицинского вмешательства, и применение иных способов закупки, требующих затрат времени, нецелесообразно. Заказчик вправе заключить в соответствии с настоящей частью договор на поставку товара, выполнение работы или оказание услуги соответственно в количестве, объеме, которые необходимы для ликвидации последствий, возникших вследствие аварии, иных чрезвычайных ситуаций природного или техногенного характера, непреодолимой силы, либо для срочного медицинского вмешательства;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9) в случае уникальности закупаемого товара, работы, услуги, когда уникальность таких свойств подтверждается соответствующими документами и (или) на функционирующем рынке товаров, работ, услуг отсутствует равноценная им замена, а также в случае, когда сервисное обслуживание, в том числе по гарантии может осуществлять только один поставщик;</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10) производство товара, выполнение работы, оказание услуги осуществляются учреждением и предприятием уголовно-исполнительной системы в соответствии с перечнем товаров, работ, услуг, утвержденным Правительством Российской Федерации;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11)  заключается договор на оказание услуг связи, в том числе подсоединения к телефонным городским, международным сетям, Интернету, подключение и оказание услуг сотовых операторов;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12)  осуществляется подписка печатных изданий;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13) заключение договора на сопровождение специальных программных продуктов по бухгалтерскому учету, автоматизированных информационных систем, используемых Заказчиком;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14) заключение договора на оказание услуг по участию в мероприятии, проводимом для нужд нескольких Заказчиков, с поставщиком, который определен Заказчиком, являющимся организатором такого мероприятия;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15) заключение договора на оказание услуг по осуществлению авторского </w:t>
      </w:r>
      <w:proofErr w:type="gramStart"/>
      <w:r w:rsidRPr="00D43DB2">
        <w:rPr>
          <w:rFonts w:ascii="Times New Roman" w:hAnsi="Times New Roman"/>
          <w:sz w:val="24"/>
          <w:szCs w:val="24"/>
        </w:rPr>
        <w:t>контроля за</w:t>
      </w:r>
      <w:proofErr w:type="gramEnd"/>
      <w:r w:rsidRPr="00D43DB2">
        <w:rPr>
          <w:rFonts w:ascii="Times New Roman" w:hAnsi="Times New Roman"/>
          <w:sz w:val="24"/>
          <w:szCs w:val="24"/>
        </w:rPr>
        <w:t xml:space="preserve">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16) заключение договора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делегаций регионов и городов РФ (гостиничное, транспортное обслуживание, эксплуатация компьютерного оборудования, обеспечение питания);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17) заключение договора на оказание услуг по содержанию и ремонту одного или нескольких зданий, нежилых помещений в многоквартирном доме, переданных в безвозмездное пользование или оперативное управление Заказчику, по охране и иному обслуживанию таких помещений, в том числе коммуникаций;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lastRenderedPageBreak/>
        <w:t>18) заключение договора на оказание услуг, связанных с направлением работника в служебную командировку, а также с участием в проведении съездов,  конгрессов, семинаров, фестивалей, чемпионатов, конкурсов, соревнований, олимпиад,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(гостиничные услуги), транспортное обслуживание, обеспечение питания;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19) возникли у Заказчика такие нужды, для удовлетворения которых способны поставлять товары, оказывать услуги, выполнять работы, специально созданные муниципальным образованием для такой деятельности муниципальные некоммерческие организации (в том числе автономные), бюджетные и казенные организации, унитарные предприятия;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20) признание комиссией Заказчика иных процедур закупок </w:t>
      </w:r>
      <w:proofErr w:type="gramStart"/>
      <w:r w:rsidRPr="00D43DB2">
        <w:rPr>
          <w:rFonts w:ascii="Times New Roman" w:hAnsi="Times New Roman"/>
          <w:sz w:val="24"/>
          <w:szCs w:val="24"/>
        </w:rPr>
        <w:t>несостоявшимися</w:t>
      </w:r>
      <w:proofErr w:type="gramEnd"/>
      <w:r w:rsidRPr="00D43DB2">
        <w:rPr>
          <w:rFonts w:ascii="Times New Roman" w:hAnsi="Times New Roman"/>
          <w:sz w:val="24"/>
          <w:szCs w:val="24"/>
        </w:rPr>
        <w:t xml:space="preserve"> в соответствии с настоящим Положением, в случае если договор заключается по цене, не превышающей максимальной (начальной) цены договора, указанного в извещении о такой закупке; </w:t>
      </w:r>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21) заключение договора на оказание юридических услуг, а также услуг адвоката в связи с назначением адвоката органом дознания, органом предварительного следствия, судом для участия в качестве защитника в уголовном судопроизводстве в соответствии с Уголовно-процессуальным кодексом Российской Федерации либо судом для участия в качестве представителя в гражданском судопроизводстве в соответствии с Гражданским процессуальным кодексом Российской Федерации;</w:t>
      </w:r>
      <w:proofErr w:type="gramEnd"/>
    </w:p>
    <w:p w:rsidR="005D7932" w:rsidRPr="00D43DB2" w:rsidRDefault="005D7932" w:rsidP="009C51D7">
      <w:pPr>
        <w:pStyle w:val="a3"/>
        <w:ind w:firstLine="360"/>
        <w:jc w:val="both"/>
        <w:rPr>
          <w:rFonts w:ascii="Times New Roman" w:hAnsi="Times New Roman"/>
          <w:sz w:val="24"/>
          <w:szCs w:val="24"/>
        </w:rPr>
      </w:pPr>
      <w:proofErr w:type="gramStart"/>
      <w:r w:rsidRPr="00D43DB2">
        <w:rPr>
          <w:rFonts w:ascii="Times New Roman" w:hAnsi="Times New Roman"/>
          <w:sz w:val="24"/>
          <w:szCs w:val="24"/>
        </w:rPr>
        <w:t>22) осуществление закупки лекарственных препаратов, которые предназначены для назначения пациенту при наличии медицинских показаний (индивидуальной непереносимости,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закупки иным способом, если закупка</w:t>
      </w:r>
      <w:proofErr w:type="gramEnd"/>
      <w:r w:rsidRPr="00D43DB2">
        <w:rPr>
          <w:rFonts w:ascii="Times New Roman" w:hAnsi="Times New Roman"/>
          <w:sz w:val="24"/>
          <w:szCs w:val="24"/>
        </w:rPr>
        <w:t xml:space="preserve"> превышает двести тысяч рублей;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23) заключается договор на лечение, оздоровление, проведение профилактических медицинских осмотров сотрудников Заказчика с организациями здравоохранения;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24) заключается договор на обучение, повышение квалификации сотрудника Заказчика;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25) заключается договор с кредитной организацией;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26) осуществляется закупка сельскохозяйственной продукции у населения;</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27) необходимо проведение дополнительной закупки и смена поставщика (исполнителя, подрядчика) не 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Заказчика.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28) возникли нужды в таких товарах, работах, услугах, которые реализуются организациями на основе публичного договора, в том числе розничная торговля, услуги связи, перевозка транспортом общего пользования, гостиничное, медицинское обслуживание и т.п.</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29) заключается договор на обслуживание, текущий и капитальный ремонт оборудования, на ремонт измерительных средств;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30) осуществляются закупки товаров, работ, услуг, стоимость которых, не превышает сто тысяч рублей;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31) заключение договора, предметом  которого является выдача банковской гарантии.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2. При осуществлении закупки у единственного поставщика в случаях, предусмотренных п. 23 части 1 настоящей статьи, Заказчик размещает в единой информационной системе извещение о закупке не позднее, чем за три дня до даты заключения договора. </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Порядок подготовки и проведения процедур закупки у единственного поставщика: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определяются объемные и качественные показатели товаров, работ, услуг, подлежащих  закупке;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lastRenderedPageBreak/>
        <w:t>2)  за исключением случаев закупки, предусмотренных п.п. 1, 2, 3, 5, 6, 10, 17, 20, 22, 29 настоящей статьи, проводится мониторинг цен на аналогичные товары, работы, услуги, любыми приемлемыми способами на усмотрение Заказчика;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разрабатывается проект договора, за исключением случаев, при которых контрагент (поставщик) предоставляет типовой договор в соответствии с положениями Гражданского Кодекса Российской Федерации, а так же в случае предусмотренным п.30 ч.1 настоящей статьи;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размещается  информация о закупке в единой информационной системе в соответствии с настоящим Положением, за исключением случаев, предусмотренных п.30 ч.1 настоящей статьи;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направляется проект договора поставщику с указанием сроков для подписания договора, либо принимается для подписания типовой договор поставщика, в случае наличия разногласий, принимаются меры по урегулированию разногласий в порядке, предусмотренном Гражданским Кодексом Российской Федерации;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6) заключается договор путем подписания сторонами двух экземпляров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7) сведения  о договоре включаются в размещаемые на официальном сайте сведения о количестве и об общей стоимости договоров, заключенных заказчиком по результатам закупки у единственного поставщика в соответствии с настоящим Положением.</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4. Извещение и документация о закупке у единственного поставщика носят уведомительный характер и не предполагают при их размещении в единой информационной системе подачу со стороны участников закупки каких-либо заявок, документов и сведений.</w:t>
      </w:r>
    </w:p>
    <w:p w:rsidR="005D7932" w:rsidRPr="00D43DB2" w:rsidRDefault="005D7932" w:rsidP="009C51D7">
      <w:pPr>
        <w:pStyle w:val="a3"/>
        <w:ind w:firstLine="360"/>
        <w:jc w:val="both"/>
        <w:rPr>
          <w:rFonts w:ascii="Times New Roman" w:hAnsi="Times New Roman"/>
          <w:sz w:val="24"/>
          <w:szCs w:val="24"/>
          <w:lang w:eastAsia="ru-RU"/>
        </w:rPr>
      </w:pPr>
      <w:r w:rsidRPr="00D43DB2">
        <w:rPr>
          <w:rFonts w:ascii="Times New Roman" w:hAnsi="Times New Roman"/>
          <w:sz w:val="24"/>
          <w:szCs w:val="24"/>
          <w:lang w:eastAsia="ru-RU"/>
        </w:rPr>
        <w:t>5. Положения п.2-6 части 3 настоящей статьи при осуществлении закупок в соответствии с п.28 части 1 настоящей статьи не применяются.</w:t>
      </w:r>
    </w:p>
    <w:p w:rsidR="005D7932" w:rsidRPr="00D43DB2" w:rsidRDefault="005D7932" w:rsidP="009C51D7">
      <w:pPr>
        <w:pStyle w:val="a3"/>
        <w:ind w:firstLine="360"/>
        <w:jc w:val="both"/>
        <w:rPr>
          <w:rFonts w:ascii="Times New Roman" w:hAnsi="Times New Roman"/>
          <w:sz w:val="24"/>
          <w:szCs w:val="24"/>
          <w:lang w:eastAsia="ru-RU"/>
        </w:rPr>
      </w:pPr>
    </w:p>
    <w:p w:rsidR="005D7932" w:rsidRPr="00D43DB2" w:rsidRDefault="005D7932" w:rsidP="009C51D7">
      <w:pPr>
        <w:pStyle w:val="a3"/>
        <w:ind w:firstLine="360"/>
        <w:jc w:val="both"/>
        <w:rPr>
          <w:rFonts w:ascii="Times New Roman" w:hAnsi="Times New Roman"/>
          <w:b/>
          <w:sz w:val="24"/>
          <w:szCs w:val="24"/>
          <w:lang w:eastAsia="ru-RU"/>
        </w:rPr>
      </w:pPr>
      <w:r w:rsidRPr="00D43DB2">
        <w:rPr>
          <w:rFonts w:ascii="Times New Roman" w:hAnsi="Times New Roman"/>
          <w:b/>
          <w:sz w:val="24"/>
          <w:szCs w:val="24"/>
          <w:lang w:eastAsia="ru-RU"/>
        </w:rPr>
        <w:t>Статья 17. Особенности участия субъектов малого предпринимательства в проведении закупки.</w:t>
      </w:r>
    </w:p>
    <w:p w:rsidR="005D7932" w:rsidRPr="00D43DB2" w:rsidRDefault="005D7932" w:rsidP="009C51D7">
      <w:pPr>
        <w:pStyle w:val="a3"/>
        <w:ind w:firstLine="360"/>
        <w:jc w:val="both"/>
        <w:rPr>
          <w:rFonts w:ascii="Times New Roman" w:hAnsi="Times New Roman"/>
          <w:b/>
          <w:sz w:val="24"/>
          <w:szCs w:val="24"/>
          <w:lang w:eastAsia="ru-RU"/>
        </w:rPr>
      </w:pPr>
    </w:p>
    <w:p w:rsidR="005D7932" w:rsidRPr="00D43DB2" w:rsidRDefault="005D7932" w:rsidP="009C51D7">
      <w:pPr>
        <w:pStyle w:val="a3"/>
        <w:numPr>
          <w:ilvl w:val="0"/>
          <w:numId w:val="19"/>
        </w:numPr>
        <w:ind w:left="0"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Руководителем Заказчика может быть принято решение о проведении закупок среди субъектов малого предпринимательства. </w:t>
      </w:r>
    </w:p>
    <w:p w:rsidR="005D7932" w:rsidRPr="00D43DB2" w:rsidRDefault="005D7932" w:rsidP="009C51D7">
      <w:pPr>
        <w:pStyle w:val="a3"/>
        <w:numPr>
          <w:ilvl w:val="0"/>
          <w:numId w:val="19"/>
        </w:numPr>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Объем закупок среди субъектов малого предпринимательства определяется Заказчиком самостоятельно с учетом требований действующего законодательства Российской Федерации.</w:t>
      </w:r>
    </w:p>
    <w:p w:rsidR="005D7932" w:rsidRPr="00D43DB2" w:rsidRDefault="005D7932" w:rsidP="009C51D7">
      <w:pPr>
        <w:pStyle w:val="a3"/>
        <w:numPr>
          <w:ilvl w:val="0"/>
          <w:numId w:val="19"/>
        </w:numPr>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В случае размещения закупки среди субъектов малого предпринимательства, заявки на участие в проведении процедуры закупки, поданные субъектами, которые в соответствии с действующим законодательством Российской Федерации не могут быть признаны субъектами малого предпринимательства, подлежат отклонению.</w:t>
      </w:r>
    </w:p>
    <w:p w:rsidR="005D7932" w:rsidRPr="00D43DB2" w:rsidRDefault="005D7932" w:rsidP="009C51D7">
      <w:pPr>
        <w:pStyle w:val="a3"/>
        <w:numPr>
          <w:ilvl w:val="0"/>
          <w:numId w:val="19"/>
        </w:numPr>
        <w:ind w:left="0" w:firstLine="360"/>
        <w:jc w:val="both"/>
        <w:rPr>
          <w:rFonts w:ascii="Times New Roman" w:hAnsi="Times New Roman"/>
          <w:sz w:val="24"/>
          <w:szCs w:val="24"/>
          <w:lang w:eastAsia="ru-RU"/>
        </w:rPr>
      </w:pPr>
      <w:r w:rsidRPr="00D43DB2">
        <w:rPr>
          <w:rFonts w:ascii="Times New Roman" w:hAnsi="Times New Roman"/>
          <w:sz w:val="24"/>
          <w:szCs w:val="24"/>
          <w:lang w:eastAsia="ru-RU"/>
        </w:rPr>
        <w:t>Порядок отнесения к субъектам малого предпринимательства определяется действующим законодательством Российской Федерации.</w:t>
      </w:r>
    </w:p>
    <w:p w:rsidR="005D7932" w:rsidRPr="00D43DB2" w:rsidRDefault="005D7932" w:rsidP="009C51D7">
      <w:pPr>
        <w:pStyle w:val="a3"/>
        <w:numPr>
          <w:ilvl w:val="0"/>
          <w:numId w:val="19"/>
        </w:numPr>
        <w:ind w:left="0" w:firstLine="360"/>
        <w:jc w:val="both"/>
        <w:rPr>
          <w:rFonts w:ascii="Times New Roman" w:hAnsi="Times New Roman"/>
          <w:sz w:val="24"/>
          <w:szCs w:val="24"/>
          <w:lang w:eastAsia="ru-RU"/>
        </w:rPr>
      </w:pPr>
      <w:proofErr w:type="gramStart"/>
      <w:r w:rsidRPr="00D43DB2">
        <w:rPr>
          <w:rFonts w:ascii="Times New Roman" w:hAnsi="Times New Roman"/>
          <w:sz w:val="24"/>
          <w:szCs w:val="24"/>
          <w:lang w:eastAsia="ru-RU"/>
        </w:rPr>
        <w:t>В качестве подтверждения соответствия Участника проведения закупки условиям, предусмотренным действующим законодательством Российской Федерации, для субъектов малого предпринимательства Участник проведения закупки предоставляет  справку свободной формы о соответствии условиям, предусмотренным действующим законодательством Российской Федерации, для  субъектов малого предпринимательства, с приложением бухгалтерского баланса за  21 предшествующий закупке год и справки о средней численности работников за предшествующий закупки год.</w:t>
      </w:r>
      <w:proofErr w:type="gramEnd"/>
    </w:p>
    <w:p w:rsidR="005D7932" w:rsidRPr="00D43DB2" w:rsidRDefault="005D7932" w:rsidP="009C51D7">
      <w:pPr>
        <w:pStyle w:val="a3"/>
        <w:numPr>
          <w:ilvl w:val="0"/>
          <w:numId w:val="19"/>
        </w:numPr>
        <w:ind w:left="0" w:firstLine="360"/>
        <w:jc w:val="both"/>
        <w:rPr>
          <w:rFonts w:ascii="Times New Roman" w:hAnsi="Times New Roman"/>
          <w:sz w:val="24"/>
          <w:szCs w:val="24"/>
          <w:lang w:eastAsia="ru-RU"/>
        </w:rPr>
      </w:pPr>
      <w:r w:rsidRPr="00D43DB2">
        <w:rPr>
          <w:rFonts w:ascii="Times New Roman" w:hAnsi="Times New Roman"/>
          <w:sz w:val="24"/>
          <w:szCs w:val="24"/>
          <w:lang w:eastAsia="ru-RU"/>
        </w:rPr>
        <w:t xml:space="preserve">При установлении Правительством Российской Федерации иных условий для проведения закупок среди субъектов малого предпринимательства, чем предусмотренные настоящим Положением, </w:t>
      </w:r>
      <w:proofErr w:type="gramStart"/>
      <w:r w:rsidRPr="00D43DB2">
        <w:rPr>
          <w:rFonts w:ascii="Times New Roman" w:hAnsi="Times New Roman"/>
          <w:sz w:val="24"/>
          <w:szCs w:val="24"/>
          <w:lang w:eastAsia="ru-RU"/>
        </w:rPr>
        <w:t>нормы, установленные Правительством Российской Федерации применяются</w:t>
      </w:r>
      <w:proofErr w:type="gramEnd"/>
      <w:r w:rsidRPr="00D43DB2">
        <w:rPr>
          <w:rFonts w:ascii="Times New Roman" w:hAnsi="Times New Roman"/>
          <w:sz w:val="24"/>
          <w:szCs w:val="24"/>
          <w:lang w:eastAsia="ru-RU"/>
        </w:rPr>
        <w:t xml:space="preserve"> как непосредственно действующие вплоть до проведения настоящего Положения  в соответствие с действующим законодательством Российской Федерации.</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b/>
          <w:sz w:val="24"/>
          <w:szCs w:val="24"/>
        </w:rPr>
        <w:t>Статья 18. Обеспечение заявки на участие в закупках.</w:t>
      </w:r>
    </w:p>
    <w:p w:rsidR="005D7932" w:rsidRPr="00D43DB2" w:rsidRDefault="005D7932" w:rsidP="009C51D7">
      <w:pPr>
        <w:pStyle w:val="a3"/>
        <w:ind w:firstLine="360"/>
        <w:jc w:val="both"/>
        <w:rPr>
          <w:rFonts w:ascii="Times New Roman" w:hAnsi="Times New Roman"/>
          <w:b/>
          <w:sz w:val="24"/>
          <w:szCs w:val="24"/>
        </w:rPr>
      </w:pP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1. При проведении торгов Заказчик вправе, а в случае начальной (максимальной) цены договора свыше 3 миллионов рублей, обязан установить требование к обеспечению заявки в размере от одного до пяти процентов от цены такого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lastRenderedPageBreak/>
        <w:t>2. В извещении о закупке, в документацию о закупке должен быть указан размер обеспечения заявки.</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Обеспечение заявки предоставляется участником закупки только путем внесения денежных средств.</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в составе заявки участника закупки представлен документ, подтверждающий внесение денежных средств в качестве обеспечения заявки на участие в закупке, а на дату рассмотрения заявок участников денежные средства на указанный в извещении о закупке счет Заказчика не поступили, такой участник признается не представившем обеспечение заявки. Данное правило не применяется при проведен</w:t>
      </w:r>
      <w:proofErr w:type="gramStart"/>
      <w:r w:rsidRPr="00D43DB2">
        <w:rPr>
          <w:rFonts w:ascii="Times New Roman" w:hAnsi="Times New Roman"/>
          <w:sz w:val="24"/>
          <w:szCs w:val="24"/>
        </w:rPr>
        <w:t>ии ау</w:t>
      </w:r>
      <w:proofErr w:type="gramEnd"/>
      <w:r w:rsidRPr="00D43DB2">
        <w:rPr>
          <w:rFonts w:ascii="Times New Roman" w:hAnsi="Times New Roman"/>
          <w:sz w:val="24"/>
          <w:szCs w:val="24"/>
        </w:rPr>
        <w:t>кциона в электронной форме.</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Денежные средства возвращаются на счет участника в течение не более десяти рабочих дней после завершения процедур закупки, в случае отклонения заявки участника после подписания соответствующего протокола, в случае признания участника победителем закупки или единственным участником закупки после заключения соответствующего договора.</w:t>
      </w:r>
    </w:p>
    <w:p w:rsidR="005D7932" w:rsidRPr="00D43DB2" w:rsidRDefault="005D7932" w:rsidP="009C51D7">
      <w:pPr>
        <w:spacing w:after="0" w:line="240" w:lineRule="auto"/>
        <w:ind w:firstLine="360"/>
        <w:jc w:val="both"/>
        <w:rPr>
          <w:rFonts w:ascii="Times New Roman" w:hAnsi="Times New Roman"/>
          <w:color w:val="000000"/>
          <w:sz w:val="24"/>
          <w:szCs w:val="24"/>
        </w:rPr>
      </w:pPr>
      <w:r w:rsidRPr="00D43DB2">
        <w:rPr>
          <w:rFonts w:ascii="Times New Roman" w:hAnsi="Times New Roman"/>
          <w:sz w:val="24"/>
          <w:szCs w:val="24"/>
        </w:rPr>
        <w:t xml:space="preserve">6. </w:t>
      </w:r>
      <w:r w:rsidRPr="00D43DB2">
        <w:rPr>
          <w:rFonts w:ascii="Times New Roman" w:hAnsi="Times New Roman"/>
          <w:color w:val="000000"/>
          <w:sz w:val="24"/>
          <w:szCs w:val="24"/>
        </w:rPr>
        <w:t xml:space="preserve">Денежные средства не возвращаются участникам в случае уклонения или отказа такого участника от заключения договора, не предоставление или предоставление участником с нарушением условий, установленных настоящим положением до заключения </w:t>
      </w:r>
      <w:r w:rsidRPr="00D43DB2">
        <w:rPr>
          <w:rFonts w:ascii="Times New Roman" w:hAnsi="Times New Roman"/>
          <w:sz w:val="24"/>
          <w:szCs w:val="24"/>
        </w:rPr>
        <w:t>договора</w:t>
      </w:r>
      <w:r w:rsidRPr="00D43DB2">
        <w:rPr>
          <w:rFonts w:ascii="Times New Roman" w:hAnsi="Times New Roman"/>
          <w:color w:val="000000"/>
          <w:sz w:val="24"/>
          <w:szCs w:val="24"/>
        </w:rPr>
        <w:t xml:space="preserve"> заказчику обеспечения исполнения договора.</w:t>
      </w: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rPr>
        <w:t>Статья 19. Обеспечение исполнения договора.</w:t>
      </w:r>
    </w:p>
    <w:p w:rsidR="005D7932" w:rsidRPr="00D43DB2" w:rsidRDefault="005D7932" w:rsidP="00033727">
      <w:pPr>
        <w:spacing w:after="0" w:line="240" w:lineRule="auto"/>
        <w:jc w:val="both"/>
        <w:rPr>
          <w:rFonts w:ascii="Times New Roman" w:hAnsi="Times New Roman"/>
          <w:color w:val="FF6600"/>
          <w:sz w:val="24"/>
          <w:szCs w:val="24"/>
        </w:rPr>
      </w:pPr>
    </w:p>
    <w:p w:rsidR="005D7932" w:rsidRPr="00D43DB2" w:rsidRDefault="005D7932" w:rsidP="00944812">
      <w:pPr>
        <w:pStyle w:val="a3"/>
        <w:jc w:val="both"/>
        <w:rPr>
          <w:rFonts w:ascii="Times New Roman" w:hAnsi="Times New Roman"/>
          <w:sz w:val="24"/>
          <w:szCs w:val="24"/>
        </w:rPr>
      </w:pPr>
      <w:r w:rsidRPr="00D43DB2">
        <w:rPr>
          <w:rFonts w:ascii="Times New Roman" w:hAnsi="Times New Roman"/>
          <w:sz w:val="24"/>
          <w:szCs w:val="24"/>
        </w:rPr>
        <w:t xml:space="preserve">      1. При проведении закупок, за исключением закупок у единственного поставщика Заказчик вправе установить требование  обеспечения исполнения договора в размере от одного до тридцати процентов от начальной (максимальной) цены договора, при этом в извещении о закупке, в документации о закупке, проекте договора должны быть указаны размер и способ обеспечения исполнения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2. В случае</w:t>
      </w:r>
      <w:proofErr w:type="gramStart"/>
      <w:r w:rsidRPr="00D43DB2">
        <w:rPr>
          <w:rFonts w:ascii="Times New Roman" w:hAnsi="Times New Roman"/>
          <w:sz w:val="24"/>
          <w:szCs w:val="24"/>
        </w:rPr>
        <w:t>,</w:t>
      </w:r>
      <w:proofErr w:type="gramEnd"/>
      <w:r w:rsidRPr="00D43DB2">
        <w:rPr>
          <w:rFonts w:ascii="Times New Roman" w:hAnsi="Times New Roman"/>
          <w:sz w:val="24"/>
          <w:szCs w:val="24"/>
        </w:rPr>
        <w:t xml:space="preserve"> если начальная (максимальная) цена договора превышает десять миллионов рублей и в таком договоре предусмотрена выплата аванса, Заказчик обязан установить требование обеспечения исполнения договора не менее размера авансовых платежей.</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3. Обеспечение исполнения договора предоставляется участником закупки путем внесения денежных средств или банковской гарантией, срок действия которой должен превышать срок действия договора не менее чем на один месяц.</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4. Договор заключается с участником закупки после предоставления таким участником обеспечения исполнения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5. В случае непредставления участником закупки обеспечения исполнения договора в срок, установленный для заключения договора в документации о закупке, такой участник признается уклонившемся от заключения договора.</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6. Денежные средства, внесенные участником в качестве обеспечения исполнения договора, возвращаются такому участнику после исполнения договора в течение десяти рабочих дней со дня подписания последнего акта приемки товаров, акта выполненных работ, оказанных услуг.</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7. В ходе исполнения договора, исполнение обязательств которого превышает три четверти стоимости договора, Заказчик и Поставщик вправе по соглашению сторон уменьшить размер обеспечения исполнения обязатель</w:t>
      </w:r>
      <w:proofErr w:type="gramStart"/>
      <w:r w:rsidRPr="00D43DB2">
        <w:rPr>
          <w:rFonts w:ascii="Times New Roman" w:hAnsi="Times New Roman"/>
          <w:sz w:val="24"/>
          <w:szCs w:val="24"/>
        </w:rPr>
        <w:t>ств пр</w:t>
      </w:r>
      <w:proofErr w:type="gramEnd"/>
      <w:r w:rsidRPr="00D43DB2">
        <w:rPr>
          <w:rFonts w:ascii="Times New Roman" w:hAnsi="Times New Roman"/>
          <w:sz w:val="24"/>
          <w:szCs w:val="24"/>
        </w:rPr>
        <w:t>опорционально выполненным обязательствам.</w:t>
      </w:r>
    </w:p>
    <w:p w:rsidR="005D7932" w:rsidRPr="00D43DB2" w:rsidRDefault="005D7932" w:rsidP="009C51D7">
      <w:pPr>
        <w:pStyle w:val="a3"/>
        <w:ind w:firstLine="360"/>
        <w:jc w:val="both"/>
        <w:rPr>
          <w:rFonts w:ascii="Times New Roman" w:hAnsi="Times New Roman"/>
          <w:sz w:val="24"/>
          <w:szCs w:val="24"/>
        </w:rPr>
      </w:pPr>
      <w:r w:rsidRPr="00D43DB2">
        <w:rPr>
          <w:rFonts w:ascii="Times New Roman" w:hAnsi="Times New Roman"/>
          <w:sz w:val="24"/>
          <w:szCs w:val="24"/>
        </w:rPr>
        <w:t xml:space="preserve">8. </w:t>
      </w:r>
      <w:proofErr w:type="gramStart"/>
      <w:r w:rsidRPr="00D43DB2">
        <w:rPr>
          <w:rFonts w:ascii="Times New Roman" w:hAnsi="Times New Roman"/>
          <w:sz w:val="24"/>
          <w:szCs w:val="24"/>
        </w:rPr>
        <w:t>В случае отказа участника закупки от исполнения договора или  расторжения с ним договора в связи с ненадлежащем исполнением договора, денежные средства такому участнику не возвращаются.</w:t>
      </w:r>
      <w:proofErr w:type="gramEnd"/>
    </w:p>
    <w:p w:rsidR="005D7932" w:rsidRPr="00D43DB2" w:rsidRDefault="005D7932" w:rsidP="009C51D7">
      <w:pPr>
        <w:pStyle w:val="a3"/>
        <w:ind w:firstLine="360"/>
        <w:jc w:val="both"/>
        <w:rPr>
          <w:rFonts w:ascii="Times New Roman" w:hAnsi="Times New Roman"/>
          <w:sz w:val="24"/>
          <w:szCs w:val="24"/>
        </w:rPr>
      </w:pPr>
    </w:p>
    <w:p w:rsidR="005D7932" w:rsidRPr="00D43DB2" w:rsidRDefault="005D7932" w:rsidP="009C51D7">
      <w:pPr>
        <w:pStyle w:val="a3"/>
        <w:ind w:firstLine="360"/>
        <w:jc w:val="both"/>
        <w:rPr>
          <w:rFonts w:ascii="Times New Roman" w:hAnsi="Times New Roman"/>
          <w:b/>
          <w:sz w:val="24"/>
          <w:szCs w:val="24"/>
        </w:rPr>
      </w:pPr>
      <w:r w:rsidRPr="00D43DB2">
        <w:rPr>
          <w:rFonts w:ascii="Times New Roman" w:hAnsi="Times New Roman"/>
          <w:b/>
          <w:sz w:val="24"/>
          <w:szCs w:val="24"/>
        </w:rPr>
        <w:t>Статья 20. Заключительные положения.</w:t>
      </w:r>
    </w:p>
    <w:p w:rsidR="005D7932" w:rsidRPr="00D43DB2" w:rsidRDefault="005D7932" w:rsidP="009C51D7">
      <w:pPr>
        <w:pStyle w:val="a3"/>
        <w:ind w:firstLine="360"/>
        <w:jc w:val="both"/>
        <w:rPr>
          <w:rFonts w:ascii="Times New Roman" w:hAnsi="Times New Roman"/>
          <w:sz w:val="24"/>
          <w:szCs w:val="24"/>
        </w:rPr>
      </w:pPr>
    </w:p>
    <w:p w:rsidR="005D7932" w:rsidRPr="00366848" w:rsidRDefault="005D7932" w:rsidP="009C51D7">
      <w:pPr>
        <w:pStyle w:val="a3"/>
        <w:ind w:firstLine="360"/>
        <w:jc w:val="both"/>
        <w:rPr>
          <w:rFonts w:ascii="Times New Roman" w:hAnsi="Times New Roman"/>
          <w:sz w:val="24"/>
          <w:szCs w:val="24"/>
        </w:rPr>
      </w:pPr>
      <w:r w:rsidRPr="00366848">
        <w:rPr>
          <w:rFonts w:ascii="Times New Roman" w:hAnsi="Times New Roman"/>
          <w:sz w:val="24"/>
          <w:szCs w:val="24"/>
        </w:rPr>
        <w:t>1. Настоящее</w:t>
      </w:r>
      <w:r w:rsidRPr="00366848">
        <w:rPr>
          <w:rFonts w:ascii="Times New Roman" w:hAnsi="Times New Roman"/>
          <w:b/>
          <w:sz w:val="24"/>
          <w:szCs w:val="24"/>
        </w:rPr>
        <w:t xml:space="preserve"> </w:t>
      </w:r>
      <w:r w:rsidRPr="00366848">
        <w:rPr>
          <w:rFonts w:ascii="Times New Roman" w:hAnsi="Times New Roman"/>
          <w:sz w:val="24"/>
          <w:szCs w:val="24"/>
        </w:rPr>
        <w:t>Положение вступает в силу с 01.01.201</w:t>
      </w:r>
      <w:r w:rsidR="00BB461A">
        <w:rPr>
          <w:rFonts w:ascii="Times New Roman" w:hAnsi="Times New Roman"/>
          <w:sz w:val="24"/>
          <w:szCs w:val="24"/>
        </w:rPr>
        <w:t>8</w:t>
      </w:r>
      <w:r w:rsidRPr="00366848">
        <w:rPr>
          <w:rFonts w:ascii="Times New Roman" w:hAnsi="Times New Roman"/>
          <w:sz w:val="24"/>
          <w:szCs w:val="24"/>
        </w:rPr>
        <w:t xml:space="preserve"> года.</w:t>
      </w:r>
    </w:p>
    <w:p w:rsidR="005D7932" w:rsidRPr="00AD4004" w:rsidRDefault="005D7932" w:rsidP="00075730">
      <w:pPr>
        <w:pStyle w:val="a3"/>
        <w:ind w:firstLine="360"/>
        <w:jc w:val="both"/>
        <w:rPr>
          <w:rFonts w:ascii="Times New Roman" w:hAnsi="Times New Roman"/>
          <w:sz w:val="24"/>
          <w:szCs w:val="24"/>
        </w:rPr>
      </w:pPr>
      <w:r w:rsidRPr="00D43DB2">
        <w:rPr>
          <w:rFonts w:ascii="Times New Roman" w:hAnsi="Times New Roman"/>
          <w:sz w:val="24"/>
          <w:szCs w:val="24"/>
        </w:rPr>
        <w:t>2. Договора, заключенные до вступления в силу настоящего Положения, подлежат исполнению и объемы таких закупок, а также сведения о них не размещаются в единой информационной системе.</w:t>
      </w:r>
    </w:p>
    <w:p w:rsidR="005D7932" w:rsidRPr="00366848" w:rsidRDefault="008A7B03" w:rsidP="009C51D7">
      <w:pPr>
        <w:pStyle w:val="a4"/>
        <w:spacing w:before="0" w:beforeAutospacing="0" w:after="0" w:afterAutospacing="0"/>
        <w:ind w:firstLine="360"/>
        <w:jc w:val="both"/>
      </w:pPr>
      <w:r>
        <w:rPr>
          <w:noProof/>
        </w:rPr>
        <w:lastRenderedPageBreak/>
        <w:drawing>
          <wp:inline distT="0" distB="0" distL="0" distR="0">
            <wp:extent cx="6529070" cy="8983543"/>
            <wp:effectExtent l="19050" t="0" r="5080" b="0"/>
            <wp:docPr id="1" name="Рисунок 1" descr="C:\Users\94B0~1\AppData\Local\Temp\Rar$DI00.118\Поло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4B0~1\AppData\Local\Temp\Rar$DI00.118\Положение.bmp"/>
                    <pic:cNvPicPr>
                      <a:picLocks noChangeAspect="1" noChangeArrowheads="1"/>
                    </pic:cNvPicPr>
                  </pic:nvPicPr>
                  <pic:blipFill>
                    <a:blip r:embed="rId17"/>
                    <a:srcRect/>
                    <a:stretch>
                      <a:fillRect/>
                    </a:stretch>
                  </pic:blipFill>
                  <pic:spPr bwMode="auto">
                    <a:xfrm>
                      <a:off x="0" y="0"/>
                      <a:ext cx="6529070" cy="8983543"/>
                    </a:xfrm>
                    <a:prstGeom prst="rect">
                      <a:avLst/>
                    </a:prstGeom>
                    <a:noFill/>
                    <a:ln w="9525">
                      <a:noFill/>
                      <a:miter lim="800000"/>
                      <a:headEnd/>
                      <a:tailEnd/>
                    </a:ln>
                  </pic:spPr>
                </pic:pic>
              </a:graphicData>
            </a:graphic>
          </wp:inline>
        </w:drawing>
      </w:r>
    </w:p>
    <w:sectPr w:rsidR="005D7932" w:rsidRPr="00366848" w:rsidSect="0061215A">
      <w:footerReference w:type="default" r:id="rId18"/>
      <w:pgSz w:w="11906" w:h="16838"/>
      <w:pgMar w:top="709" w:right="424" w:bottom="1440" w:left="1200"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419" w:rsidRDefault="00657419" w:rsidP="002D00B8">
      <w:pPr>
        <w:spacing w:after="0" w:line="240" w:lineRule="auto"/>
      </w:pPr>
      <w:r>
        <w:separator/>
      </w:r>
    </w:p>
  </w:endnote>
  <w:endnote w:type="continuationSeparator" w:id="0">
    <w:p w:rsidR="00657419" w:rsidRDefault="00657419" w:rsidP="002D00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932" w:rsidRDefault="00F45BBB">
    <w:pPr>
      <w:pStyle w:val="a9"/>
      <w:jc w:val="center"/>
    </w:pPr>
    <w:fldSimple w:instr=" PAGE   \* MERGEFORMAT ">
      <w:r w:rsidR="008A7B03">
        <w:rPr>
          <w:noProof/>
        </w:rPr>
        <w:t>43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419" w:rsidRDefault="00657419" w:rsidP="002D00B8">
      <w:pPr>
        <w:spacing w:after="0" w:line="240" w:lineRule="auto"/>
      </w:pPr>
      <w:r>
        <w:separator/>
      </w:r>
    </w:p>
  </w:footnote>
  <w:footnote w:type="continuationSeparator" w:id="0">
    <w:p w:rsidR="00657419" w:rsidRDefault="00657419" w:rsidP="002D00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64C3"/>
    <w:multiLevelType w:val="multilevel"/>
    <w:tmpl w:val="69B47C3A"/>
    <w:lvl w:ilvl="0">
      <w:start w:val="18"/>
      <w:numFmt w:val="decimal"/>
      <w:lvlText w:val="%1."/>
      <w:lvlJc w:val="left"/>
      <w:pPr>
        <w:ind w:left="927" w:hanging="360"/>
      </w:pPr>
      <w:rPr>
        <w:rFonts w:cs="Times New Roman" w:hint="default"/>
      </w:rPr>
    </w:lvl>
    <w:lvl w:ilvl="1">
      <w:start w:val="1"/>
      <w:numFmt w:val="decimal"/>
      <w:isLgl/>
      <w:lvlText w:val="%1.%2"/>
      <w:lvlJc w:val="left"/>
      <w:pPr>
        <w:ind w:left="987" w:hanging="4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
    <w:nsid w:val="03A2172C"/>
    <w:multiLevelType w:val="hybridMultilevel"/>
    <w:tmpl w:val="6D586C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B41C41"/>
    <w:multiLevelType w:val="hybridMultilevel"/>
    <w:tmpl w:val="901CE398"/>
    <w:lvl w:ilvl="0" w:tplc="D7DEEA34">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0C247D34"/>
    <w:multiLevelType w:val="hybridMultilevel"/>
    <w:tmpl w:val="AC5612FE"/>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0E515D66"/>
    <w:multiLevelType w:val="multilevel"/>
    <w:tmpl w:val="C2E2F49A"/>
    <w:lvl w:ilvl="0">
      <w:start w:val="17"/>
      <w:numFmt w:val="decimal"/>
      <w:lvlText w:val="%1"/>
      <w:lvlJc w:val="left"/>
      <w:pPr>
        <w:ind w:left="420" w:hanging="420"/>
      </w:pPr>
      <w:rPr>
        <w:rFonts w:cs="Times New Roman" w:hint="default"/>
      </w:rPr>
    </w:lvl>
    <w:lvl w:ilvl="1">
      <w:start w:val="2"/>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5">
    <w:nsid w:val="0EC54EBF"/>
    <w:multiLevelType w:val="hybridMultilevel"/>
    <w:tmpl w:val="B7C21348"/>
    <w:lvl w:ilvl="0" w:tplc="284AEBA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1E93CD2"/>
    <w:multiLevelType w:val="multilevel"/>
    <w:tmpl w:val="9498067E"/>
    <w:lvl w:ilvl="0">
      <w:start w:val="1"/>
      <w:numFmt w:val="decimal"/>
      <w:lvlText w:val="6.%1."/>
      <w:lvlJc w:val="left"/>
      <w:pPr>
        <w:ind w:left="567"/>
      </w:pPr>
      <w:rPr>
        <w:rFonts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567"/>
      </w:pPr>
      <w:rPr>
        <w:rFonts w:cs="Times New Roman"/>
      </w:rPr>
    </w:lvl>
    <w:lvl w:ilvl="2">
      <w:numFmt w:val="decimal"/>
      <w:lvlText w:val=""/>
      <w:lvlJc w:val="left"/>
      <w:pPr>
        <w:ind w:left="567"/>
      </w:pPr>
      <w:rPr>
        <w:rFonts w:cs="Times New Roman"/>
      </w:rPr>
    </w:lvl>
    <w:lvl w:ilvl="3">
      <w:numFmt w:val="decimal"/>
      <w:lvlText w:val=""/>
      <w:lvlJc w:val="left"/>
      <w:pPr>
        <w:ind w:left="567"/>
      </w:pPr>
      <w:rPr>
        <w:rFonts w:cs="Times New Roman"/>
      </w:rPr>
    </w:lvl>
    <w:lvl w:ilvl="4">
      <w:numFmt w:val="decimal"/>
      <w:lvlText w:val=""/>
      <w:lvlJc w:val="left"/>
      <w:pPr>
        <w:ind w:left="567"/>
      </w:pPr>
      <w:rPr>
        <w:rFonts w:cs="Times New Roman"/>
      </w:rPr>
    </w:lvl>
    <w:lvl w:ilvl="5">
      <w:numFmt w:val="decimal"/>
      <w:lvlText w:val=""/>
      <w:lvlJc w:val="left"/>
      <w:pPr>
        <w:ind w:left="567"/>
      </w:pPr>
      <w:rPr>
        <w:rFonts w:cs="Times New Roman"/>
      </w:rPr>
    </w:lvl>
    <w:lvl w:ilvl="6">
      <w:numFmt w:val="decimal"/>
      <w:lvlText w:val=""/>
      <w:lvlJc w:val="left"/>
      <w:pPr>
        <w:ind w:left="567"/>
      </w:pPr>
      <w:rPr>
        <w:rFonts w:cs="Times New Roman"/>
      </w:rPr>
    </w:lvl>
    <w:lvl w:ilvl="7">
      <w:numFmt w:val="decimal"/>
      <w:lvlText w:val=""/>
      <w:lvlJc w:val="left"/>
      <w:pPr>
        <w:ind w:left="567"/>
      </w:pPr>
      <w:rPr>
        <w:rFonts w:cs="Times New Roman"/>
      </w:rPr>
    </w:lvl>
    <w:lvl w:ilvl="8">
      <w:numFmt w:val="decimal"/>
      <w:lvlText w:val=""/>
      <w:lvlJc w:val="left"/>
      <w:pPr>
        <w:ind w:left="567"/>
      </w:pPr>
      <w:rPr>
        <w:rFonts w:cs="Times New Roman"/>
      </w:rPr>
    </w:lvl>
  </w:abstractNum>
  <w:abstractNum w:abstractNumId="7">
    <w:nsid w:val="16A86B5F"/>
    <w:multiLevelType w:val="hybridMultilevel"/>
    <w:tmpl w:val="67A47D60"/>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265A7EEA"/>
    <w:multiLevelType w:val="hybridMultilevel"/>
    <w:tmpl w:val="3D6A7C64"/>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28004A3C"/>
    <w:multiLevelType w:val="hybridMultilevel"/>
    <w:tmpl w:val="6464D61A"/>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323143A7"/>
    <w:multiLevelType w:val="hybridMultilevel"/>
    <w:tmpl w:val="B28C2956"/>
    <w:lvl w:ilvl="0" w:tplc="205609A8">
      <w:start w:val="30"/>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33FF6B2E"/>
    <w:multiLevelType w:val="hybridMultilevel"/>
    <w:tmpl w:val="21EA7D14"/>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34AA283E"/>
    <w:multiLevelType w:val="hybridMultilevel"/>
    <w:tmpl w:val="28D02B3A"/>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39CE6323"/>
    <w:multiLevelType w:val="hybridMultilevel"/>
    <w:tmpl w:val="FE30164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402F0487"/>
    <w:multiLevelType w:val="hybridMultilevel"/>
    <w:tmpl w:val="1224612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253"/>
        </w:tabs>
        <w:ind w:left="1253" w:hanging="360"/>
      </w:pPr>
      <w:rPr>
        <w:rFonts w:cs="Times New Roman"/>
      </w:rPr>
    </w:lvl>
    <w:lvl w:ilvl="2" w:tplc="0419001B" w:tentative="1">
      <w:start w:val="1"/>
      <w:numFmt w:val="lowerRoman"/>
      <w:lvlText w:val="%3."/>
      <w:lvlJc w:val="right"/>
      <w:pPr>
        <w:tabs>
          <w:tab w:val="num" w:pos="1973"/>
        </w:tabs>
        <w:ind w:left="1973" w:hanging="180"/>
      </w:pPr>
      <w:rPr>
        <w:rFonts w:cs="Times New Roman"/>
      </w:rPr>
    </w:lvl>
    <w:lvl w:ilvl="3" w:tplc="0419000F">
      <w:start w:val="1"/>
      <w:numFmt w:val="decimal"/>
      <w:lvlText w:val="%4."/>
      <w:lvlJc w:val="left"/>
      <w:pPr>
        <w:tabs>
          <w:tab w:val="num" w:pos="2693"/>
        </w:tabs>
        <w:ind w:left="2693" w:hanging="360"/>
      </w:pPr>
      <w:rPr>
        <w:rFonts w:cs="Times New Roman" w:hint="default"/>
      </w:rPr>
    </w:lvl>
    <w:lvl w:ilvl="4" w:tplc="04190019" w:tentative="1">
      <w:start w:val="1"/>
      <w:numFmt w:val="lowerLetter"/>
      <w:lvlText w:val="%5."/>
      <w:lvlJc w:val="left"/>
      <w:pPr>
        <w:tabs>
          <w:tab w:val="num" w:pos="3413"/>
        </w:tabs>
        <w:ind w:left="3413" w:hanging="360"/>
      </w:pPr>
      <w:rPr>
        <w:rFonts w:cs="Times New Roman"/>
      </w:rPr>
    </w:lvl>
    <w:lvl w:ilvl="5" w:tplc="0419001B" w:tentative="1">
      <w:start w:val="1"/>
      <w:numFmt w:val="lowerRoman"/>
      <w:lvlText w:val="%6."/>
      <w:lvlJc w:val="right"/>
      <w:pPr>
        <w:tabs>
          <w:tab w:val="num" w:pos="4133"/>
        </w:tabs>
        <w:ind w:left="4133" w:hanging="180"/>
      </w:pPr>
      <w:rPr>
        <w:rFonts w:cs="Times New Roman"/>
      </w:rPr>
    </w:lvl>
    <w:lvl w:ilvl="6" w:tplc="0419000F" w:tentative="1">
      <w:start w:val="1"/>
      <w:numFmt w:val="decimal"/>
      <w:lvlText w:val="%7."/>
      <w:lvlJc w:val="left"/>
      <w:pPr>
        <w:tabs>
          <w:tab w:val="num" w:pos="4853"/>
        </w:tabs>
        <w:ind w:left="4853" w:hanging="360"/>
      </w:pPr>
      <w:rPr>
        <w:rFonts w:cs="Times New Roman"/>
      </w:rPr>
    </w:lvl>
    <w:lvl w:ilvl="7" w:tplc="04190019" w:tentative="1">
      <w:start w:val="1"/>
      <w:numFmt w:val="lowerLetter"/>
      <w:lvlText w:val="%8."/>
      <w:lvlJc w:val="left"/>
      <w:pPr>
        <w:tabs>
          <w:tab w:val="num" w:pos="5573"/>
        </w:tabs>
        <w:ind w:left="5573" w:hanging="360"/>
      </w:pPr>
      <w:rPr>
        <w:rFonts w:cs="Times New Roman"/>
      </w:rPr>
    </w:lvl>
    <w:lvl w:ilvl="8" w:tplc="0419001B" w:tentative="1">
      <w:start w:val="1"/>
      <w:numFmt w:val="lowerRoman"/>
      <w:lvlText w:val="%9."/>
      <w:lvlJc w:val="right"/>
      <w:pPr>
        <w:tabs>
          <w:tab w:val="num" w:pos="6293"/>
        </w:tabs>
        <w:ind w:left="6293" w:hanging="180"/>
      </w:pPr>
      <w:rPr>
        <w:rFonts w:cs="Times New Roman"/>
      </w:rPr>
    </w:lvl>
  </w:abstractNum>
  <w:abstractNum w:abstractNumId="15">
    <w:nsid w:val="45D11353"/>
    <w:multiLevelType w:val="hybridMultilevel"/>
    <w:tmpl w:val="301A9C78"/>
    <w:lvl w:ilvl="0" w:tplc="04190011">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6">
    <w:nsid w:val="46C078C9"/>
    <w:multiLevelType w:val="hybridMultilevel"/>
    <w:tmpl w:val="0F64EE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A974675"/>
    <w:multiLevelType w:val="hybridMultilevel"/>
    <w:tmpl w:val="B37AD8CA"/>
    <w:lvl w:ilvl="0" w:tplc="E08035D0">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8">
    <w:nsid w:val="504E0369"/>
    <w:multiLevelType w:val="hybridMultilevel"/>
    <w:tmpl w:val="E4F8A704"/>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
    <w:nsid w:val="5F5C29C2"/>
    <w:multiLevelType w:val="hybridMultilevel"/>
    <w:tmpl w:val="8286E908"/>
    <w:lvl w:ilvl="0" w:tplc="D7DEEA34">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6199022F"/>
    <w:multiLevelType w:val="hybridMultilevel"/>
    <w:tmpl w:val="E17E31D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BB12808"/>
    <w:multiLevelType w:val="hybridMultilevel"/>
    <w:tmpl w:val="DF4AD9D6"/>
    <w:lvl w:ilvl="0" w:tplc="04190011">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24E6C6D"/>
    <w:multiLevelType w:val="hybridMultilevel"/>
    <w:tmpl w:val="7C3C7E28"/>
    <w:lvl w:ilvl="0" w:tplc="D7DEEA34">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72A909B6"/>
    <w:multiLevelType w:val="hybridMultilevel"/>
    <w:tmpl w:val="52C60944"/>
    <w:lvl w:ilvl="0" w:tplc="04190011">
      <w:start w:val="1"/>
      <w:numFmt w:val="decimal"/>
      <w:lvlText w:val="%1)"/>
      <w:lvlJc w:val="left"/>
      <w:pPr>
        <w:ind w:left="1320" w:hanging="360"/>
      </w:pPr>
      <w:rPr>
        <w:rFonts w:cs="Times New Roman"/>
      </w:rPr>
    </w:lvl>
    <w:lvl w:ilvl="1" w:tplc="04190019" w:tentative="1">
      <w:start w:val="1"/>
      <w:numFmt w:val="lowerLetter"/>
      <w:lvlText w:val="%2."/>
      <w:lvlJc w:val="left"/>
      <w:pPr>
        <w:ind w:left="2040" w:hanging="360"/>
      </w:pPr>
      <w:rPr>
        <w:rFonts w:cs="Times New Roman"/>
      </w:rPr>
    </w:lvl>
    <w:lvl w:ilvl="2" w:tplc="0419001B" w:tentative="1">
      <w:start w:val="1"/>
      <w:numFmt w:val="lowerRoman"/>
      <w:lvlText w:val="%3."/>
      <w:lvlJc w:val="right"/>
      <w:pPr>
        <w:ind w:left="2760" w:hanging="180"/>
      </w:pPr>
      <w:rPr>
        <w:rFonts w:cs="Times New Roman"/>
      </w:rPr>
    </w:lvl>
    <w:lvl w:ilvl="3" w:tplc="0419000F" w:tentative="1">
      <w:start w:val="1"/>
      <w:numFmt w:val="decimal"/>
      <w:lvlText w:val="%4."/>
      <w:lvlJc w:val="left"/>
      <w:pPr>
        <w:ind w:left="3480" w:hanging="360"/>
      </w:pPr>
      <w:rPr>
        <w:rFonts w:cs="Times New Roman"/>
      </w:rPr>
    </w:lvl>
    <w:lvl w:ilvl="4" w:tplc="04190019" w:tentative="1">
      <w:start w:val="1"/>
      <w:numFmt w:val="lowerLetter"/>
      <w:lvlText w:val="%5."/>
      <w:lvlJc w:val="left"/>
      <w:pPr>
        <w:ind w:left="4200" w:hanging="360"/>
      </w:pPr>
      <w:rPr>
        <w:rFonts w:cs="Times New Roman"/>
      </w:rPr>
    </w:lvl>
    <w:lvl w:ilvl="5" w:tplc="0419001B" w:tentative="1">
      <w:start w:val="1"/>
      <w:numFmt w:val="lowerRoman"/>
      <w:lvlText w:val="%6."/>
      <w:lvlJc w:val="right"/>
      <w:pPr>
        <w:ind w:left="4920" w:hanging="180"/>
      </w:pPr>
      <w:rPr>
        <w:rFonts w:cs="Times New Roman"/>
      </w:rPr>
    </w:lvl>
    <w:lvl w:ilvl="6" w:tplc="0419000F" w:tentative="1">
      <w:start w:val="1"/>
      <w:numFmt w:val="decimal"/>
      <w:lvlText w:val="%7."/>
      <w:lvlJc w:val="left"/>
      <w:pPr>
        <w:ind w:left="5640" w:hanging="360"/>
      </w:pPr>
      <w:rPr>
        <w:rFonts w:cs="Times New Roman"/>
      </w:rPr>
    </w:lvl>
    <w:lvl w:ilvl="7" w:tplc="04190019" w:tentative="1">
      <w:start w:val="1"/>
      <w:numFmt w:val="lowerLetter"/>
      <w:lvlText w:val="%8."/>
      <w:lvlJc w:val="left"/>
      <w:pPr>
        <w:ind w:left="6360" w:hanging="360"/>
      </w:pPr>
      <w:rPr>
        <w:rFonts w:cs="Times New Roman"/>
      </w:rPr>
    </w:lvl>
    <w:lvl w:ilvl="8" w:tplc="0419001B" w:tentative="1">
      <w:start w:val="1"/>
      <w:numFmt w:val="lowerRoman"/>
      <w:lvlText w:val="%9."/>
      <w:lvlJc w:val="right"/>
      <w:pPr>
        <w:ind w:left="7080" w:hanging="180"/>
      </w:pPr>
      <w:rPr>
        <w:rFonts w:cs="Times New Roman"/>
      </w:rPr>
    </w:lvl>
  </w:abstractNum>
  <w:abstractNum w:abstractNumId="24">
    <w:nsid w:val="7C2915C8"/>
    <w:multiLevelType w:val="hybridMultilevel"/>
    <w:tmpl w:val="447E083A"/>
    <w:lvl w:ilvl="0" w:tplc="19400634">
      <w:start w:val="19"/>
      <w:numFmt w:val="decimal"/>
      <w:lvlText w:val="%1."/>
      <w:lvlJc w:val="left"/>
      <w:pPr>
        <w:ind w:left="928"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7E3331B1"/>
    <w:multiLevelType w:val="hybridMultilevel"/>
    <w:tmpl w:val="426208C6"/>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lvlOverride w:ilvl="2"/>
    <w:lvlOverride w:ilvl="3"/>
    <w:lvlOverride w:ilvl="4"/>
    <w:lvlOverride w:ilvl="5"/>
    <w:lvlOverride w:ilvl="6"/>
    <w:lvlOverride w:ilvl="7"/>
    <w:lvlOverride w:ilvl="8"/>
  </w:num>
  <w:num w:numId="21">
    <w:abstractNumId w:val="4"/>
  </w:num>
  <w:num w:numId="22">
    <w:abstractNumId w:val="0"/>
  </w:num>
  <w:num w:numId="23">
    <w:abstractNumId w:val="2"/>
  </w:num>
  <w:num w:numId="24">
    <w:abstractNumId w:val="3"/>
  </w:num>
  <w:num w:numId="25">
    <w:abstractNumId w:val="1"/>
  </w:num>
  <w:num w:numId="26">
    <w:abstractNumId w:val="24"/>
  </w:num>
  <w:num w:numId="27">
    <w:abstractNumId w:val="10"/>
  </w:num>
  <w:num w:numId="28">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056CFE"/>
    <w:rsid w:val="000037C0"/>
    <w:rsid w:val="0001058E"/>
    <w:rsid w:val="00011FF5"/>
    <w:rsid w:val="000167D5"/>
    <w:rsid w:val="00016F02"/>
    <w:rsid w:val="00022480"/>
    <w:rsid w:val="00030C9C"/>
    <w:rsid w:val="00031333"/>
    <w:rsid w:val="000322E6"/>
    <w:rsid w:val="00032AFA"/>
    <w:rsid w:val="00033727"/>
    <w:rsid w:val="00034A58"/>
    <w:rsid w:val="00056CFE"/>
    <w:rsid w:val="0005775A"/>
    <w:rsid w:val="00060DC8"/>
    <w:rsid w:val="000625E7"/>
    <w:rsid w:val="00072118"/>
    <w:rsid w:val="0007243E"/>
    <w:rsid w:val="00075730"/>
    <w:rsid w:val="00083384"/>
    <w:rsid w:val="00097246"/>
    <w:rsid w:val="0009738F"/>
    <w:rsid w:val="000A0C02"/>
    <w:rsid w:val="000A46D9"/>
    <w:rsid w:val="000A4D36"/>
    <w:rsid w:val="000B3B94"/>
    <w:rsid w:val="000B482E"/>
    <w:rsid w:val="000B5A9D"/>
    <w:rsid w:val="000B5C44"/>
    <w:rsid w:val="000B6980"/>
    <w:rsid w:val="000B7839"/>
    <w:rsid w:val="000D0315"/>
    <w:rsid w:val="000D09DD"/>
    <w:rsid w:val="000D1F01"/>
    <w:rsid w:val="000D1FC2"/>
    <w:rsid w:val="000D60CA"/>
    <w:rsid w:val="000D6A04"/>
    <w:rsid w:val="000D6B83"/>
    <w:rsid w:val="000E0C9B"/>
    <w:rsid w:val="000E12BD"/>
    <w:rsid w:val="000E1CEF"/>
    <w:rsid w:val="000E3C26"/>
    <w:rsid w:val="000E70B9"/>
    <w:rsid w:val="000F6C58"/>
    <w:rsid w:val="001013D4"/>
    <w:rsid w:val="0010511B"/>
    <w:rsid w:val="00125391"/>
    <w:rsid w:val="00126FFE"/>
    <w:rsid w:val="00136B60"/>
    <w:rsid w:val="00141ACE"/>
    <w:rsid w:val="00146399"/>
    <w:rsid w:val="00154C81"/>
    <w:rsid w:val="001670C4"/>
    <w:rsid w:val="00170640"/>
    <w:rsid w:val="001742D6"/>
    <w:rsid w:val="00175090"/>
    <w:rsid w:val="001803F2"/>
    <w:rsid w:val="001859CA"/>
    <w:rsid w:val="001A2E78"/>
    <w:rsid w:val="001A4A7D"/>
    <w:rsid w:val="001B1891"/>
    <w:rsid w:val="001B4AAB"/>
    <w:rsid w:val="001B5BA0"/>
    <w:rsid w:val="001C315F"/>
    <w:rsid w:val="001C745A"/>
    <w:rsid w:val="001D25CA"/>
    <w:rsid w:val="001D32F4"/>
    <w:rsid w:val="001D76BB"/>
    <w:rsid w:val="001E38CA"/>
    <w:rsid w:val="001E4F82"/>
    <w:rsid w:val="001F1EBC"/>
    <w:rsid w:val="001F5804"/>
    <w:rsid w:val="00200710"/>
    <w:rsid w:val="00204FF2"/>
    <w:rsid w:val="00216E1B"/>
    <w:rsid w:val="00223C52"/>
    <w:rsid w:val="00234C07"/>
    <w:rsid w:val="00235AE8"/>
    <w:rsid w:val="002432A9"/>
    <w:rsid w:val="0024739F"/>
    <w:rsid w:val="00252493"/>
    <w:rsid w:val="00252CCD"/>
    <w:rsid w:val="00264916"/>
    <w:rsid w:val="00265BC3"/>
    <w:rsid w:val="00266B14"/>
    <w:rsid w:val="00271CE3"/>
    <w:rsid w:val="00273533"/>
    <w:rsid w:val="00281D33"/>
    <w:rsid w:val="002834B6"/>
    <w:rsid w:val="00286F80"/>
    <w:rsid w:val="002A33CF"/>
    <w:rsid w:val="002A6B0D"/>
    <w:rsid w:val="002B0E2C"/>
    <w:rsid w:val="002B53DF"/>
    <w:rsid w:val="002B6C67"/>
    <w:rsid w:val="002B7BF5"/>
    <w:rsid w:val="002C67F1"/>
    <w:rsid w:val="002D00B8"/>
    <w:rsid w:val="002D4F21"/>
    <w:rsid w:val="002E0C72"/>
    <w:rsid w:val="002E2E71"/>
    <w:rsid w:val="002F3FE7"/>
    <w:rsid w:val="002F67F4"/>
    <w:rsid w:val="0031430B"/>
    <w:rsid w:val="00341B19"/>
    <w:rsid w:val="00342814"/>
    <w:rsid w:val="00347F37"/>
    <w:rsid w:val="00350359"/>
    <w:rsid w:val="00362887"/>
    <w:rsid w:val="00366848"/>
    <w:rsid w:val="00371B59"/>
    <w:rsid w:val="003868F6"/>
    <w:rsid w:val="003A220B"/>
    <w:rsid w:val="003A45FB"/>
    <w:rsid w:val="003B7CD8"/>
    <w:rsid w:val="003C1AD2"/>
    <w:rsid w:val="003D2F55"/>
    <w:rsid w:val="003D357B"/>
    <w:rsid w:val="003D7E1B"/>
    <w:rsid w:val="003E268B"/>
    <w:rsid w:val="003E512E"/>
    <w:rsid w:val="003F1D32"/>
    <w:rsid w:val="003F5C5C"/>
    <w:rsid w:val="003F6B6C"/>
    <w:rsid w:val="003F78ED"/>
    <w:rsid w:val="00405084"/>
    <w:rsid w:val="00412247"/>
    <w:rsid w:val="00427913"/>
    <w:rsid w:val="00435901"/>
    <w:rsid w:val="00436CA0"/>
    <w:rsid w:val="0043714B"/>
    <w:rsid w:val="00442E13"/>
    <w:rsid w:val="00445BD2"/>
    <w:rsid w:val="00446E9E"/>
    <w:rsid w:val="00446F1F"/>
    <w:rsid w:val="00451BF0"/>
    <w:rsid w:val="00456FA9"/>
    <w:rsid w:val="0046112E"/>
    <w:rsid w:val="00466F1A"/>
    <w:rsid w:val="0049244A"/>
    <w:rsid w:val="00493EB7"/>
    <w:rsid w:val="00494383"/>
    <w:rsid w:val="004A5D4F"/>
    <w:rsid w:val="004B197E"/>
    <w:rsid w:val="004D067E"/>
    <w:rsid w:val="004D103A"/>
    <w:rsid w:val="004D1EA3"/>
    <w:rsid w:val="004D7E64"/>
    <w:rsid w:val="004F3F56"/>
    <w:rsid w:val="005006EA"/>
    <w:rsid w:val="00513F0C"/>
    <w:rsid w:val="0052034A"/>
    <w:rsid w:val="00526B99"/>
    <w:rsid w:val="00526FBE"/>
    <w:rsid w:val="00531F8D"/>
    <w:rsid w:val="005336D1"/>
    <w:rsid w:val="00536622"/>
    <w:rsid w:val="00537BED"/>
    <w:rsid w:val="00542E39"/>
    <w:rsid w:val="00545605"/>
    <w:rsid w:val="005510D6"/>
    <w:rsid w:val="00552668"/>
    <w:rsid w:val="00554273"/>
    <w:rsid w:val="00555AB8"/>
    <w:rsid w:val="00557936"/>
    <w:rsid w:val="00576C07"/>
    <w:rsid w:val="005777BC"/>
    <w:rsid w:val="005818E8"/>
    <w:rsid w:val="005868EF"/>
    <w:rsid w:val="0059444E"/>
    <w:rsid w:val="00596603"/>
    <w:rsid w:val="005A50FC"/>
    <w:rsid w:val="005A5866"/>
    <w:rsid w:val="005D3532"/>
    <w:rsid w:val="005D7932"/>
    <w:rsid w:val="005D7C2E"/>
    <w:rsid w:val="005F14DB"/>
    <w:rsid w:val="005F675D"/>
    <w:rsid w:val="00603A45"/>
    <w:rsid w:val="0061215A"/>
    <w:rsid w:val="0061609B"/>
    <w:rsid w:val="006372E7"/>
    <w:rsid w:val="00644041"/>
    <w:rsid w:val="00647F62"/>
    <w:rsid w:val="00652265"/>
    <w:rsid w:val="00657419"/>
    <w:rsid w:val="00667409"/>
    <w:rsid w:val="00697410"/>
    <w:rsid w:val="006A0488"/>
    <w:rsid w:val="006A0768"/>
    <w:rsid w:val="006B5217"/>
    <w:rsid w:val="006D05FA"/>
    <w:rsid w:val="006D71B8"/>
    <w:rsid w:val="006E00B2"/>
    <w:rsid w:val="006E5AE2"/>
    <w:rsid w:val="006F300F"/>
    <w:rsid w:val="006F4CE7"/>
    <w:rsid w:val="0070566F"/>
    <w:rsid w:val="0070734F"/>
    <w:rsid w:val="00710CA7"/>
    <w:rsid w:val="00715B83"/>
    <w:rsid w:val="0072103C"/>
    <w:rsid w:val="007217A2"/>
    <w:rsid w:val="007230DB"/>
    <w:rsid w:val="007244E7"/>
    <w:rsid w:val="00756CB3"/>
    <w:rsid w:val="00756EDA"/>
    <w:rsid w:val="00782C18"/>
    <w:rsid w:val="00785DD9"/>
    <w:rsid w:val="00792229"/>
    <w:rsid w:val="0079356D"/>
    <w:rsid w:val="00797498"/>
    <w:rsid w:val="007A789B"/>
    <w:rsid w:val="007B399D"/>
    <w:rsid w:val="007B65D1"/>
    <w:rsid w:val="007C2874"/>
    <w:rsid w:val="007C61A2"/>
    <w:rsid w:val="007D084E"/>
    <w:rsid w:val="007D2636"/>
    <w:rsid w:val="007D3E40"/>
    <w:rsid w:val="007D4822"/>
    <w:rsid w:val="007D4C01"/>
    <w:rsid w:val="007D5BB7"/>
    <w:rsid w:val="007E4328"/>
    <w:rsid w:val="007E44B7"/>
    <w:rsid w:val="007E4778"/>
    <w:rsid w:val="007F5ED1"/>
    <w:rsid w:val="008047EE"/>
    <w:rsid w:val="00804D1E"/>
    <w:rsid w:val="0080595F"/>
    <w:rsid w:val="008113B8"/>
    <w:rsid w:val="00824750"/>
    <w:rsid w:val="00831DC6"/>
    <w:rsid w:val="0083263D"/>
    <w:rsid w:val="00834CEE"/>
    <w:rsid w:val="00837ECF"/>
    <w:rsid w:val="00841890"/>
    <w:rsid w:val="00842306"/>
    <w:rsid w:val="008424F4"/>
    <w:rsid w:val="008509C0"/>
    <w:rsid w:val="00865BD9"/>
    <w:rsid w:val="00865EBB"/>
    <w:rsid w:val="00873E97"/>
    <w:rsid w:val="008931A3"/>
    <w:rsid w:val="00897E47"/>
    <w:rsid w:val="008A6AFE"/>
    <w:rsid w:val="008A7B03"/>
    <w:rsid w:val="008D0D15"/>
    <w:rsid w:val="008D205F"/>
    <w:rsid w:val="008E537C"/>
    <w:rsid w:val="008E6DCB"/>
    <w:rsid w:val="00903208"/>
    <w:rsid w:val="009051FE"/>
    <w:rsid w:val="0091373A"/>
    <w:rsid w:val="00913889"/>
    <w:rsid w:val="00925987"/>
    <w:rsid w:val="009368FB"/>
    <w:rsid w:val="00936A1D"/>
    <w:rsid w:val="0093739E"/>
    <w:rsid w:val="00937D33"/>
    <w:rsid w:val="0094107D"/>
    <w:rsid w:val="009440BD"/>
    <w:rsid w:val="00944812"/>
    <w:rsid w:val="00953BC7"/>
    <w:rsid w:val="00961C48"/>
    <w:rsid w:val="00961EC8"/>
    <w:rsid w:val="00962833"/>
    <w:rsid w:val="009636CF"/>
    <w:rsid w:val="00963A9E"/>
    <w:rsid w:val="00980FE6"/>
    <w:rsid w:val="00984604"/>
    <w:rsid w:val="00985D18"/>
    <w:rsid w:val="00992814"/>
    <w:rsid w:val="009A2F23"/>
    <w:rsid w:val="009A52BF"/>
    <w:rsid w:val="009C1284"/>
    <w:rsid w:val="009C51D7"/>
    <w:rsid w:val="009C57D6"/>
    <w:rsid w:val="009D23B2"/>
    <w:rsid w:val="009E0934"/>
    <w:rsid w:val="009E3993"/>
    <w:rsid w:val="009E4824"/>
    <w:rsid w:val="009F0378"/>
    <w:rsid w:val="009F0482"/>
    <w:rsid w:val="009F44A3"/>
    <w:rsid w:val="009F714C"/>
    <w:rsid w:val="00A129A2"/>
    <w:rsid w:val="00A16AFF"/>
    <w:rsid w:val="00A17AAE"/>
    <w:rsid w:val="00A24D01"/>
    <w:rsid w:val="00A30E6C"/>
    <w:rsid w:val="00A37B0D"/>
    <w:rsid w:val="00A50E97"/>
    <w:rsid w:val="00A56CF7"/>
    <w:rsid w:val="00A60008"/>
    <w:rsid w:val="00A61317"/>
    <w:rsid w:val="00A62BF5"/>
    <w:rsid w:val="00A63C12"/>
    <w:rsid w:val="00A669D6"/>
    <w:rsid w:val="00A71DAD"/>
    <w:rsid w:val="00A92857"/>
    <w:rsid w:val="00A93622"/>
    <w:rsid w:val="00AA405A"/>
    <w:rsid w:val="00AC04FC"/>
    <w:rsid w:val="00AC74AC"/>
    <w:rsid w:val="00AD4004"/>
    <w:rsid w:val="00AE0904"/>
    <w:rsid w:val="00AF6ACE"/>
    <w:rsid w:val="00B01122"/>
    <w:rsid w:val="00B0231B"/>
    <w:rsid w:val="00B03B42"/>
    <w:rsid w:val="00B04B55"/>
    <w:rsid w:val="00B05572"/>
    <w:rsid w:val="00B05CFD"/>
    <w:rsid w:val="00B22628"/>
    <w:rsid w:val="00B43250"/>
    <w:rsid w:val="00B51AB3"/>
    <w:rsid w:val="00B5583B"/>
    <w:rsid w:val="00B60D11"/>
    <w:rsid w:val="00B65D9B"/>
    <w:rsid w:val="00B707C0"/>
    <w:rsid w:val="00B714B9"/>
    <w:rsid w:val="00B71B3E"/>
    <w:rsid w:val="00B8028D"/>
    <w:rsid w:val="00B8404F"/>
    <w:rsid w:val="00B90FF9"/>
    <w:rsid w:val="00B92013"/>
    <w:rsid w:val="00BB461A"/>
    <w:rsid w:val="00BD3EE0"/>
    <w:rsid w:val="00BD672C"/>
    <w:rsid w:val="00BD7653"/>
    <w:rsid w:val="00BE1A0D"/>
    <w:rsid w:val="00BF0117"/>
    <w:rsid w:val="00BF62CC"/>
    <w:rsid w:val="00BF7BAF"/>
    <w:rsid w:val="00BF7F69"/>
    <w:rsid w:val="00C05CC7"/>
    <w:rsid w:val="00C12830"/>
    <w:rsid w:val="00C17F4C"/>
    <w:rsid w:val="00C27130"/>
    <w:rsid w:val="00C356BA"/>
    <w:rsid w:val="00C3575C"/>
    <w:rsid w:val="00C4252E"/>
    <w:rsid w:val="00C46EB8"/>
    <w:rsid w:val="00C506D3"/>
    <w:rsid w:val="00C50ADA"/>
    <w:rsid w:val="00C62419"/>
    <w:rsid w:val="00C870D2"/>
    <w:rsid w:val="00C8749E"/>
    <w:rsid w:val="00C950E5"/>
    <w:rsid w:val="00C951C2"/>
    <w:rsid w:val="00C951E7"/>
    <w:rsid w:val="00CA49DA"/>
    <w:rsid w:val="00CA5CD9"/>
    <w:rsid w:val="00CA5E61"/>
    <w:rsid w:val="00CB0AC0"/>
    <w:rsid w:val="00CB6502"/>
    <w:rsid w:val="00CC1889"/>
    <w:rsid w:val="00CE1CF1"/>
    <w:rsid w:val="00CF0FB9"/>
    <w:rsid w:val="00CF5B54"/>
    <w:rsid w:val="00D03237"/>
    <w:rsid w:val="00D03A2D"/>
    <w:rsid w:val="00D03F47"/>
    <w:rsid w:val="00D0576C"/>
    <w:rsid w:val="00D2245E"/>
    <w:rsid w:val="00D33B01"/>
    <w:rsid w:val="00D352EF"/>
    <w:rsid w:val="00D36B8F"/>
    <w:rsid w:val="00D43DB2"/>
    <w:rsid w:val="00D709FE"/>
    <w:rsid w:val="00D71C6E"/>
    <w:rsid w:val="00D85EA8"/>
    <w:rsid w:val="00D94375"/>
    <w:rsid w:val="00D94728"/>
    <w:rsid w:val="00DA191B"/>
    <w:rsid w:val="00DA31B8"/>
    <w:rsid w:val="00DB167B"/>
    <w:rsid w:val="00DB7C42"/>
    <w:rsid w:val="00DD5ADC"/>
    <w:rsid w:val="00DE1560"/>
    <w:rsid w:val="00DE3ECC"/>
    <w:rsid w:val="00DE4E32"/>
    <w:rsid w:val="00E17763"/>
    <w:rsid w:val="00E23E0D"/>
    <w:rsid w:val="00E24303"/>
    <w:rsid w:val="00E41061"/>
    <w:rsid w:val="00E42300"/>
    <w:rsid w:val="00E45783"/>
    <w:rsid w:val="00E63436"/>
    <w:rsid w:val="00E66F03"/>
    <w:rsid w:val="00E70FB6"/>
    <w:rsid w:val="00E81505"/>
    <w:rsid w:val="00E86415"/>
    <w:rsid w:val="00E96C43"/>
    <w:rsid w:val="00EA7E6E"/>
    <w:rsid w:val="00EB0CFF"/>
    <w:rsid w:val="00EB6C4E"/>
    <w:rsid w:val="00ED0EAD"/>
    <w:rsid w:val="00EE442D"/>
    <w:rsid w:val="00EF239D"/>
    <w:rsid w:val="00F03988"/>
    <w:rsid w:val="00F10467"/>
    <w:rsid w:val="00F14D5A"/>
    <w:rsid w:val="00F14F62"/>
    <w:rsid w:val="00F17D9E"/>
    <w:rsid w:val="00F24BC3"/>
    <w:rsid w:val="00F36AFB"/>
    <w:rsid w:val="00F4557F"/>
    <w:rsid w:val="00F45BBB"/>
    <w:rsid w:val="00F50005"/>
    <w:rsid w:val="00F77369"/>
    <w:rsid w:val="00F87AFC"/>
    <w:rsid w:val="00F97D4F"/>
    <w:rsid w:val="00FA22F3"/>
    <w:rsid w:val="00FA2490"/>
    <w:rsid w:val="00FB651E"/>
    <w:rsid w:val="00FC00A7"/>
    <w:rsid w:val="00FD1421"/>
    <w:rsid w:val="00FD72C3"/>
    <w:rsid w:val="00FE68C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CF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056CFE"/>
    <w:rPr>
      <w:sz w:val="22"/>
      <w:szCs w:val="22"/>
      <w:lang w:eastAsia="en-US"/>
    </w:rPr>
  </w:style>
  <w:style w:type="paragraph" w:styleId="a4">
    <w:name w:val="Normal (Web)"/>
    <w:basedOn w:val="a"/>
    <w:uiPriority w:val="99"/>
    <w:rsid w:val="00056CF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rsid w:val="00056CFE"/>
    <w:pPr>
      <w:spacing w:after="0" w:line="240" w:lineRule="auto"/>
    </w:pPr>
    <w:rPr>
      <w:rFonts w:ascii="Tahoma" w:hAnsi="Tahoma"/>
      <w:sz w:val="16"/>
      <w:szCs w:val="16"/>
    </w:rPr>
  </w:style>
  <w:style w:type="character" w:customStyle="1" w:styleId="a6">
    <w:name w:val="Текст выноски Знак"/>
    <w:basedOn w:val="a0"/>
    <w:link w:val="a5"/>
    <w:uiPriority w:val="99"/>
    <w:semiHidden/>
    <w:locked/>
    <w:rsid w:val="00056CFE"/>
    <w:rPr>
      <w:rFonts w:ascii="Tahoma" w:hAnsi="Tahoma" w:cs="Times New Roman"/>
      <w:sz w:val="16"/>
      <w:szCs w:val="16"/>
    </w:rPr>
  </w:style>
  <w:style w:type="paragraph" w:styleId="a7">
    <w:name w:val="header"/>
    <w:basedOn w:val="a"/>
    <w:link w:val="a8"/>
    <w:uiPriority w:val="99"/>
    <w:rsid w:val="00056CFE"/>
    <w:pPr>
      <w:tabs>
        <w:tab w:val="center" w:pos="4677"/>
        <w:tab w:val="right" w:pos="9355"/>
      </w:tabs>
    </w:pPr>
  </w:style>
  <w:style w:type="character" w:customStyle="1" w:styleId="a8">
    <w:name w:val="Верхний колонтитул Знак"/>
    <w:basedOn w:val="a0"/>
    <w:link w:val="a7"/>
    <w:uiPriority w:val="99"/>
    <w:locked/>
    <w:rsid w:val="00056CFE"/>
    <w:rPr>
      <w:rFonts w:ascii="Calibri" w:hAnsi="Calibri" w:cs="Times New Roman"/>
    </w:rPr>
  </w:style>
  <w:style w:type="paragraph" w:styleId="a9">
    <w:name w:val="footer"/>
    <w:basedOn w:val="a"/>
    <w:link w:val="aa"/>
    <w:uiPriority w:val="99"/>
    <w:rsid w:val="00056CFE"/>
    <w:pPr>
      <w:tabs>
        <w:tab w:val="center" w:pos="4677"/>
        <w:tab w:val="right" w:pos="9355"/>
      </w:tabs>
    </w:pPr>
  </w:style>
  <w:style w:type="character" w:customStyle="1" w:styleId="aa">
    <w:name w:val="Нижний колонтитул Знак"/>
    <w:basedOn w:val="a0"/>
    <w:link w:val="a9"/>
    <w:uiPriority w:val="99"/>
    <w:locked/>
    <w:rsid w:val="00056CFE"/>
    <w:rPr>
      <w:rFonts w:ascii="Calibri" w:hAnsi="Calibri" w:cs="Times New Roman"/>
    </w:rPr>
  </w:style>
  <w:style w:type="table" w:styleId="ab">
    <w:name w:val="Table Grid"/>
    <w:basedOn w:val="a1"/>
    <w:uiPriority w:val="99"/>
    <w:rsid w:val="00056C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Гипертекстовая ссылка"/>
    <w:uiPriority w:val="99"/>
    <w:rsid w:val="00056CFE"/>
    <w:rPr>
      <w:color w:val="106BBE"/>
    </w:rPr>
  </w:style>
  <w:style w:type="paragraph" w:styleId="ad">
    <w:name w:val="List Paragraph"/>
    <w:basedOn w:val="a"/>
    <w:uiPriority w:val="99"/>
    <w:qFormat/>
    <w:rsid w:val="000B5A9D"/>
    <w:pPr>
      <w:ind w:left="720"/>
      <w:contextualSpacing/>
    </w:pPr>
  </w:style>
  <w:style w:type="character" w:styleId="ae">
    <w:name w:val="Hyperlink"/>
    <w:basedOn w:val="a0"/>
    <w:uiPriority w:val="99"/>
    <w:semiHidden/>
    <w:rsid w:val="009F714C"/>
    <w:rPr>
      <w:rFonts w:cs="Times New Roman"/>
      <w:color w:val="0000FF"/>
      <w:u w:val="single"/>
    </w:rPr>
  </w:style>
  <w:style w:type="character" w:customStyle="1" w:styleId="af">
    <w:name w:val="Основной текст_"/>
    <w:link w:val="1"/>
    <w:uiPriority w:val="99"/>
    <w:locked/>
    <w:rsid w:val="00913889"/>
    <w:rPr>
      <w:shd w:val="clear" w:color="auto" w:fill="FFFFFF"/>
    </w:rPr>
  </w:style>
  <w:style w:type="paragraph" w:customStyle="1" w:styleId="1">
    <w:name w:val="Основной текст1"/>
    <w:basedOn w:val="a"/>
    <w:link w:val="af"/>
    <w:uiPriority w:val="99"/>
    <w:rsid w:val="00913889"/>
    <w:pPr>
      <w:shd w:val="clear" w:color="auto" w:fill="FFFFFF"/>
      <w:spacing w:after="180" w:line="240" w:lineRule="atLeast"/>
    </w:pPr>
    <w:rPr>
      <w:sz w:val="20"/>
      <w:szCs w:val="20"/>
    </w:rPr>
  </w:style>
  <w:style w:type="character" w:customStyle="1" w:styleId="apple-converted-space">
    <w:name w:val="apple-converted-space"/>
    <w:basedOn w:val="a0"/>
    <w:uiPriority w:val="99"/>
    <w:rsid w:val="00AC04FC"/>
    <w:rPr>
      <w:rFonts w:cs="Times New Roman"/>
    </w:rPr>
  </w:style>
</w:styles>
</file>

<file path=word/webSettings.xml><?xml version="1.0" encoding="utf-8"?>
<w:webSettings xmlns:r="http://schemas.openxmlformats.org/officeDocument/2006/relationships" xmlns:w="http://schemas.openxmlformats.org/wordprocessingml/2006/main">
  <w:divs>
    <w:div w:id="430249725">
      <w:marLeft w:val="0"/>
      <w:marRight w:val="0"/>
      <w:marTop w:val="0"/>
      <w:marBottom w:val="0"/>
      <w:divBdr>
        <w:top w:val="none" w:sz="0" w:space="0" w:color="auto"/>
        <w:left w:val="none" w:sz="0" w:space="0" w:color="auto"/>
        <w:bottom w:val="none" w:sz="0" w:space="0" w:color="auto"/>
        <w:right w:val="none" w:sz="0" w:space="0" w:color="auto"/>
      </w:divBdr>
    </w:div>
    <w:div w:id="430249726">
      <w:marLeft w:val="0"/>
      <w:marRight w:val="0"/>
      <w:marTop w:val="0"/>
      <w:marBottom w:val="0"/>
      <w:divBdr>
        <w:top w:val="none" w:sz="0" w:space="0" w:color="auto"/>
        <w:left w:val="none" w:sz="0" w:space="0" w:color="auto"/>
        <w:bottom w:val="none" w:sz="0" w:space="0" w:color="auto"/>
        <w:right w:val="none" w:sz="0" w:space="0" w:color="auto"/>
      </w:divBdr>
    </w:div>
    <w:div w:id="430249727">
      <w:marLeft w:val="0"/>
      <w:marRight w:val="0"/>
      <w:marTop w:val="0"/>
      <w:marBottom w:val="0"/>
      <w:divBdr>
        <w:top w:val="none" w:sz="0" w:space="0" w:color="auto"/>
        <w:left w:val="none" w:sz="0" w:space="0" w:color="auto"/>
        <w:bottom w:val="none" w:sz="0" w:space="0" w:color="auto"/>
        <w:right w:val="none" w:sz="0" w:space="0" w:color="auto"/>
      </w:divBdr>
    </w:div>
    <w:div w:id="430249728">
      <w:marLeft w:val="0"/>
      <w:marRight w:val="0"/>
      <w:marTop w:val="0"/>
      <w:marBottom w:val="0"/>
      <w:divBdr>
        <w:top w:val="none" w:sz="0" w:space="0" w:color="auto"/>
        <w:left w:val="none" w:sz="0" w:space="0" w:color="auto"/>
        <w:bottom w:val="none" w:sz="0" w:space="0" w:color="auto"/>
        <w:right w:val="none" w:sz="0" w:space="0" w:color="auto"/>
      </w:divBdr>
    </w:div>
    <w:div w:id="430249729">
      <w:marLeft w:val="0"/>
      <w:marRight w:val="0"/>
      <w:marTop w:val="0"/>
      <w:marBottom w:val="0"/>
      <w:divBdr>
        <w:top w:val="none" w:sz="0" w:space="0" w:color="auto"/>
        <w:left w:val="none" w:sz="0" w:space="0" w:color="auto"/>
        <w:bottom w:val="none" w:sz="0" w:space="0" w:color="auto"/>
        <w:right w:val="none" w:sz="0" w:space="0" w:color="auto"/>
      </w:divBdr>
    </w:div>
    <w:div w:id="430249730">
      <w:marLeft w:val="0"/>
      <w:marRight w:val="0"/>
      <w:marTop w:val="0"/>
      <w:marBottom w:val="0"/>
      <w:divBdr>
        <w:top w:val="none" w:sz="0" w:space="0" w:color="auto"/>
        <w:left w:val="none" w:sz="0" w:space="0" w:color="auto"/>
        <w:bottom w:val="none" w:sz="0" w:space="0" w:color="auto"/>
        <w:right w:val="none" w:sz="0" w:space="0" w:color="auto"/>
      </w:divBdr>
    </w:div>
    <w:div w:id="430249731">
      <w:marLeft w:val="0"/>
      <w:marRight w:val="0"/>
      <w:marTop w:val="0"/>
      <w:marBottom w:val="0"/>
      <w:divBdr>
        <w:top w:val="none" w:sz="0" w:space="0" w:color="auto"/>
        <w:left w:val="none" w:sz="0" w:space="0" w:color="auto"/>
        <w:bottom w:val="none" w:sz="0" w:space="0" w:color="auto"/>
        <w:right w:val="none" w:sz="0" w:space="0" w:color="auto"/>
      </w:divBdr>
    </w:div>
    <w:div w:id="430249732">
      <w:marLeft w:val="0"/>
      <w:marRight w:val="0"/>
      <w:marTop w:val="0"/>
      <w:marBottom w:val="0"/>
      <w:divBdr>
        <w:top w:val="none" w:sz="0" w:space="0" w:color="auto"/>
        <w:left w:val="none" w:sz="0" w:space="0" w:color="auto"/>
        <w:bottom w:val="none" w:sz="0" w:space="0" w:color="auto"/>
        <w:right w:val="none" w:sz="0" w:space="0" w:color="auto"/>
      </w:divBdr>
    </w:div>
    <w:div w:id="430249733">
      <w:marLeft w:val="0"/>
      <w:marRight w:val="0"/>
      <w:marTop w:val="0"/>
      <w:marBottom w:val="0"/>
      <w:divBdr>
        <w:top w:val="none" w:sz="0" w:space="0" w:color="auto"/>
        <w:left w:val="none" w:sz="0" w:space="0" w:color="auto"/>
        <w:bottom w:val="none" w:sz="0" w:space="0" w:color="auto"/>
        <w:right w:val="none" w:sz="0" w:space="0" w:color="auto"/>
      </w:divBdr>
    </w:div>
    <w:div w:id="430249734">
      <w:marLeft w:val="0"/>
      <w:marRight w:val="0"/>
      <w:marTop w:val="0"/>
      <w:marBottom w:val="0"/>
      <w:divBdr>
        <w:top w:val="none" w:sz="0" w:space="0" w:color="auto"/>
        <w:left w:val="none" w:sz="0" w:space="0" w:color="auto"/>
        <w:bottom w:val="none" w:sz="0" w:space="0" w:color="auto"/>
        <w:right w:val="none" w:sz="0" w:space="0" w:color="auto"/>
      </w:divBdr>
    </w:div>
    <w:div w:id="430249735">
      <w:marLeft w:val="0"/>
      <w:marRight w:val="0"/>
      <w:marTop w:val="0"/>
      <w:marBottom w:val="0"/>
      <w:divBdr>
        <w:top w:val="none" w:sz="0" w:space="0" w:color="auto"/>
        <w:left w:val="none" w:sz="0" w:space="0" w:color="auto"/>
        <w:bottom w:val="none" w:sz="0" w:space="0" w:color="auto"/>
        <w:right w:val="none" w:sz="0" w:space="0" w:color="auto"/>
      </w:divBdr>
    </w:div>
    <w:div w:id="126788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05024.1" TargetMode="External"/><Relationship Id="rId13" Type="http://schemas.openxmlformats.org/officeDocument/2006/relationships/hyperlink" Target="consultantplus://offline/ref=D398871ACABFE1B6F8642BEEEAF9751AD1D56BDC07A11C3E4F23B75BD13985A683C2D8A5A4A73076Y2E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398871ACABFE1B6F8642BEEEAF9751AD1D56BDC07A11C3E4F23B75BD13985A683C2D8A5A4A73076Y2EES"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consultant.ru/document/cons_doc_LAW_19671/74aade8cbe065764ff4ee507e1a0e8bf1a77d5b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398871ACABFE1B6F8642BEEEAF9751AD1D468D103AB1C3E4F23B75BD13985A683C2D8A5A4A73174Y2EAS" TargetMode="External"/><Relationship Id="rId5" Type="http://schemas.openxmlformats.org/officeDocument/2006/relationships/webSettings" Target="webSettings.xml"/><Relationship Id="rId15" Type="http://schemas.openxmlformats.org/officeDocument/2006/relationships/hyperlink" Target="https://www.consultant.ru/document/cons_doc_LAW_19671/ea116efb95bf3f3ef01e46ed5c3404053322b623/" TargetMode="External"/><Relationship Id="rId10" Type="http://schemas.openxmlformats.org/officeDocument/2006/relationships/hyperlink" Target="garantF1://12064283.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2041175.0" TargetMode="External"/><Relationship Id="rId14" Type="http://schemas.openxmlformats.org/officeDocument/2006/relationships/hyperlink" Target="consultantplus://offline/main?base=LAW;n=112770;f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63C39-EABA-484F-BE0F-AA89280B0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23835</Words>
  <Characters>135860</Characters>
  <Application>Microsoft Office Word</Application>
  <DocSecurity>0</DocSecurity>
  <Lines>1132</Lines>
  <Paragraphs>318</Paragraphs>
  <ScaleCrop>false</ScaleCrop>
  <Company>Microsoft</Company>
  <LinksUpToDate>false</LinksUpToDate>
  <CharactersWithSpaces>159377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марина</cp:lastModifiedBy>
  <cp:revision>3</cp:revision>
  <cp:lastPrinted>2014-12-24T11:45:00Z</cp:lastPrinted>
  <dcterms:created xsi:type="dcterms:W3CDTF">2018-01-10T09:37:00Z</dcterms:created>
  <dcterms:modified xsi:type="dcterms:W3CDTF">2018-01-12T05:18:00Z</dcterms:modified>
</cp:coreProperties>
</file>