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02" w:rsidRPr="00E9270E" w:rsidRDefault="00AF0102" w:rsidP="00AF0102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A286C">
        <w:rPr>
          <w:rFonts w:ascii="Times New Roman" w:hAnsi="Times New Roman" w:cs="Times New Roman"/>
          <w:b/>
          <w:sz w:val="32"/>
          <w:szCs w:val="24"/>
        </w:rPr>
        <w:t>Приложение</w:t>
      </w:r>
    </w:p>
    <w:p w:rsidR="00AF0102" w:rsidRPr="00E9270E" w:rsidRDefault="00AF0102" w:rsidP="00AF01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7640007"/>
      <w:r w:rsidRPr="00E02DB9">
        <w:rPr>
          <w:rFonts w:ascii="Times New Roman" w:hAnsi="Times New Roman" w:cs="Times New Roman"/>
          <w:b/>
          <w:sz w:val="24"/>
          <w:szCs w:val="24"/>
        </w:rPr>
        <w:t xml:space="preserve">Краткая презентация основной образовательной программы дошкольного образования </w:t>
      </w:r>
      <w:bookmarkEnd w:id="0"/>
      <w:r w:rsidRPr="00962600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                                          </w:t>
      </w:r>
    </w:p>
    <w:p w:rsidR="00AF0102" w:rsidRPr="00512420" w:rsidRDefault="00AF0102" w:rsidP="00AF0102">
      <w:pPr>
        <w:pStyle w:val="a4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512420">
        <w:rPr>
          <w:rFonts w:ascii="Times New Roman" w:hAnsi="Times New Roman" w:cs="Times New Roman"/>
          <w:sz w:val="24"/>
          <w:szCs w:val="24"/>
        </w:rPr>
        <w:t xml:space="preserve">         Основная образовательная программа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>МАДОУ  Детский сад №158 городского округа г Уфа РБ</w:t>
      </w:r>
      <w:r w:rsidRPr="00512420">
        <w:rPr>
          <w:rFonts w:ascii="Times New Roman" w:hAnsi="Times New Roman" w:cs="Times New Roman"/>
          <w:sz w:val="24"/>
          <w:szCs w:val="24"/>
        </w:rPr>
        <w:t xml:space="preserve"> разработана творческим коллективом педагогов на основании Федеральной образовательной программы и в соответствии с ФГОС </w:t>
      </w:r>
      <w:proofErr w:type="gramStart"/>
      <w:r w:rsidRPr="005124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2420">
        <w:rPr>
          <w:rFonts w:ascii="Times New Roman" w:hAnsi="Times New Roman" w:cs="Times New Roman"/>
          <w:sz w:val="24"/>
          <w:szCs w:val="24"/>
        </w:rPr>
        <w:t>.</w:t>
      </w:r>
    </w:p>
    <w:p w:rsidR="00AF0102" w:rsidRDefault="00AF0102" w:rsidP="00AF010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42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512420">
        <w:rPr>
          <w:rFonts w:ascii="Times New Roman" w:hAnsi="Times New Roman" w:cs="Times New Roman"/>
          <w:sz w:val="24"/>
          <w:szCs w:val="24"/>
        </w:rPr>
        <w:t>Новым является то, что ФОП определила единые для Российской Федерации базовые объем и содержание дошкольного образования, осваиваемые обучающимися в дошкольных организ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2420">
        <w:rPr>
          <w:rFonts w:ascii="Times New Roman" w:hAnsi="Times New Roman" w:cs="Times New Roman"/>
          <w:sz w:val="24"/>
          <w:szCs w:val="24"/>
        </w:rPr>
        <w:t>циях, а также содержательные линии образовательной деятельности, реализуемые учреждением по основным направлениям развития детей дошкольного возраста.</w:t>
      </w:r>
      <w:proofErr w:type="gramEnd"/>
      <w:r w:rsidRPr="00512420">
        <w:rPr>
          <w:rFonts w:ascii="Times New Roman" w:hAnsi="Times New Roman" w:cs="Times New Roman"/>
          <w:sz w:val="24"/>
          <w:szCs w:val="24"/>
        </w:rPr>
        <w:t xml:space="preserve"> 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включает и Программу воспитания.</w:t>
      </w:r>
    </w:p>
    <w:p w:rsidR="00AF0102" w:rsidRDefault="00AF0102" w:rsidP="00AF010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5FBB">
        <w:rPr>
          <w:rFonts w:ascii="Times New Roman" w:hAnsi="Times New Roman" w:cs="Times New Roman"/>
          <w:sz w:val="24"/>
          <w:szCs w:val="24"/>
        </w:rPr>
        <w:t>Федеральная программа является обязательной для всех организаций, осуществляющих образовательную деятельность по образовательным программам дошкольного образования, а именно для образовательных организаций, независимо от их организационно-правовых форм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0102" w:rsidRDefault="00AF0102" w:rsidP="00AF010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программа детского сада включает обязательную часть (60%) и вариативную часть (40%), формируемую участниками образовательного процесса и учитывающую региональные условия.</w:t>
      </w:r>
    </w:p>
    <w:p w:rsidR="00AF0102" w:rsidRPr="001E67E2" w:rsidRDefault="00AF0102" w:rsidP="00AF010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Особенности содержания Программы заключаются в том, что</w:t>
      </w:r>
      <w:r w:rsidRPr="001E6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 ее</w:t>
      </w:r>
      <w:r w:rsidRPr="001E67E2">
        <w:rPr>
          <w:rFonts w:ascii="Times New Roman" w:hAnsi="Times New Roman" w:cs="Times New Roman"/>
          <w:sz w:val="24"/>
          <w:szCs w:val="24"/>
        </w:rPr>
        <w:t xml:space="preserve"> направлено на воспитание </w:t>
      </w:r>
      <w:r>
        <w:rPr>
          <w:rFonts w:ascii="Times New Roman" w:hAnsi="Times New Roman" w:cs="Times New Roman"/>
          <w:sz w:val="24"/>
          <w:szCs w:val="24"/>
        </w:rPr>
        <w:t xml:space="preserve">у ребенка </w:t>
      </w:r>
      <w:r w:rsidRPr="001E67E2">
        <w:rPr>
          <w:rFonts w:ascii="Times New Roman" w:hAnsi="Times New Roman" w:cs="Times New Roman"/>
          <w:sz w:val="24"/>
          <w:szCs w:val="24"/>
        </w:rPr>
        <w:t>гуманного отношения к миру. Оно выстроено в соответствии с актуальными интересами современных дошкольников и направлено на их взаимодействие с разными сферами культуры: с изобразительным искусством и му</w:t>
      </w:r>
      <w:r>
        <w:rPr>
          <w:rFonts w:ascii="Times New Roman" w:hAnsi="Times New Roman" w:cs="Times New Roman"/>
          <w:sz w:val="24"/>
          <w:szCs w:val="24"/>
        </w:rPr>
        <w:t>зыкой, детской литературой</w:t>
      </w:r>
      <w:r w:rsidRPr="001E67E2">
        <w:rPr>
          <w:rFonts w:ascii="Times New Roman" w:hAnsi="Times New Roman" w:cs="Times New Roman"/>
          <w:sz w:val="24"/>
          <w:szCs w:val="24"/>
        </w:rPr>
        <w:t>, миром природы, предметным и социальным миром, игровой, гигиенической, бытовой и двигательной культурой. Такое широкое культурно-образовательное содержание становится основой для развития познавательных и творческих способностей, для удовлетворения индивидуальных склонностей и интересов детей. В результате дошкольник приобретает необходимый личный социокультурный опыт, который становится фундаментом полноценного развития и готовности к школе.</w:t>
      </w:r>
    </w:p>
    <w:p w:rsidR="00AF0102" w:rsidRPr="00CE1839" w:rsidRDefault="00AF0102" w:rsidP="00AF010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67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E1839">
        <w:rPr>
          <w:rFonts w:ascii="Times New Roman" w:hAnsi="Times New Roman" w:cs="Times New Roman"/>
          <w:sz w:val="24"/>
          <w:szCs w:val="24"/>
        </w:rPr>
        <w:t xml:space="preserve">В обновленной Программе в соответствии с ФГОС дошкольного образования: </w:t>
      </w:r>
    </w:p>
    <w:p w:rsidR="00AF0102" w:rsidRPr="00F14D45" w:rsidRDefault="00AF0102" w:rsidP="00AF0102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1839">
        <w:rPr>
          <w:rFonts w:ascii="Times New Roman" w:hAnsi="Times New Roman" w:cs="Times New Roman"/>
          <w:sz w:val="24"/>
          <w:szCs w:val="24"/>
        </w:rPr>
        <w:t>•</w:t>
      </w:r>
      <w:r w:rsidRPr="00CE1839">
        <w:rPr>
          <w:rFonts w:ascii="Times New Roman" w:hAnsi="Times New Roman" w:cs="Times New Roman"/>
          <w:sz w:val="24"/>
          <w:szCs w:val="24"/>
        </w:rPr>
        <w:tab/>
        <w:t xml:space="preserve">выделено три раздела: </w:t>
      </w:r>
      <w:r w:rsidRPr="00F14D45">
        <w:rPr>
          <w:rFonts w:ascii="Times New Roman" w:hAnsi="Times New Roman" w:cs="Times New Roman"/>
          <w:i/>
          <w:sz w:val="24"/>
          <w:szCs w:val="24"/>
        </w:rPr>
        <w:t xml:space="preserve">целевой, содержательный организационный; </w:t>
      </w:r>
    </w:p>
    <w:p w:rsidR="00AF0102" w:rsidRPr="00CE1839" w:rsidRDefault="00AF0102" w:rsidP="00AF010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839">
        <w:rPr>
          <w:rFonts w:ascii="Times New Roman" w:hAnsi="Times New Roman" w:cs="Times New Roman"/>
          <w:sz w:val="24"/>
          <w:szCs w:val="24"/>
        </w:rPr>
        <w:t>•</w:t>
      </w:r>
      <w:r w:rsidRPr="00CE1839">
        <w:rPr>
          <w:rFonts w:ascii="Times New Roman" w:hAnsi="Times New Roman" w:cs="Times New Roman"/>
          <w:sz w:val="24"/>
          <w:szCs w:val="24"/>
        </w:rPr>
        <w:tab/>
        <w:t>представлено содержание и особенности организа</w:t>
      </w:r>
      <w:r>
        <w:rPr>
          <w:rFonts w:ascii="Times New Roman" w:hAnsi="Times New Roman" w:cs="Times New Roman"/>
          <w:sz w:val="24"/>
          <w:szCs w:val="24"/>
        </w:rPr>
        <w:t>ции образовательного процесса с учетом традиций и обычаев народов Башкортостана, природного окружения и культурного наследия;</w:t>
      </w:r>
    </w:p>
    <w:p w:rsidR="00AF0102" w:rsidRPr="00CE1839" w:rsidRDefault="00AF0102" w:rsidP="00AF010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839">
        <w:rPr>
          <w:rFonts w:ascii="Times New Roman" w:hAnsi="Times New Roman" w:cs="Times New Roman"/>
          <w:sz w:val="24"/>
          <w:szCs w:val="24"/>
        </w:rPr>
        <w:t>•</w:t>
      </w:r>
      <w:r w:rsidRPr="00CE1839">
        <w:rPr>
          <w:rFonts w:ascii="Times New Roman" w:hAnsi="Times New Roman" w:cs="Times New Roman"/>
          <w:sz w:val="24"/>
          <w:szCs w:val="24"/>
        </w:rPr>
        <w:tab/>
        <w:t xml:space="preserve">дана характеристика особенностей развития детей и планируемых результатов освоения программы; </w:t>
      </w:r>
    </w:p>
    <w:p w:rsidR="00AF0102" w:rsidRPr="00E25FBB" w:rsidRDefault="00AF0102" w:rsidP="00AF010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839">
        <w:rPr>
          <w:rFonts w:ascii="Times New Roman" w:hAnsi="Times New Roman" w:cs="Times New Roman"/>
          <w:sz w:val="24"/>
          <w:szCs w:val="24"/>
        </w:rPr>
        <w:t>•</w:t>
      </w:r>
      <w:r w:rsidRPr="00CE1839">
        <w:rPr>
          <w:rFonts w:ascii="Times New Roman" w:hAnsi="Times New Roman" w:cs="Times New Roman"/>
          <w:sz w:val="24"/>
          <w:szCs w:val="24"/>
        </w:rPr>
        <w:tab/>
        <w:t>определены задачи, содержание и результаты образовательной деятельности по каждо</w:t>
      </w:r>
      <w:r>
        <w:rPr>
          <w:rFonts w:ascii="Times New Roman" w:hAnsi="Times New Roman" w:cs="Times New Roman"/>
          <w:sz w:val="24"/>
          <w:szCs w:val="24"/>
        </w:rPr>
        <w:t>й из образовательных областей: с</w:t>
      </w:r>
      <w:r w:rsidRPr="00CE1839">
        <w:rPr>
          <w:rFonts w:ascii="Times New Roman" w:hAnsi="Times New Roman" w:cs="Times New Roman"/>
          <w:sz w:val="24"/>
          <w:szCs w:val="24"/>
        </w:rPr>
        <w:t>оциаль</w:t>
      </w:r>
      <w:r>
        <w:rPr>
          <w:rFonts w:ascii="Times New Roman" w:hAnsi="Times New Roman" w:cs="Times New Roman"/>
          <w:sz w:val="24"/>
          <w:szCs w:val="24"/>
        </w:rPr>
        <w:t>но-коммуникативное, познавательное, речевое, х</w:t>
      </w:r>
      <w:r w:rsidRPr="00CE1839">
        <w:rPr>
          <w:rFonts w:ascii="Times New Roman" w:hAnsi="Times New Roman" w:cs="Times New Roman"/>
          <w:sz w:val="24"/>
          <w:szCs w:val="24"/>
        </w:rPr>
        <w:t>удожественно-эстетическо</w:t>
      </w:r>
      <w:r>
        <w:rPr>
          <w:rFonts w:ascii="Times New Roman" w:hAnsi="Times New Roman" w:cs="Times New Roman"/>
          <w:sz w:val="24"/>
          <w:szCs w:val="24"/>
        </w:rPr>
        <w:t>е, физическое развитие.</w:t>
      </w:r>
      <w:r w:rsidRPr="00CE1839">
        <w:rPr>
          <w:rFonts w:ascii="Times New Roman" w:hAnsi="Times New Roman" w:cs="Times New Roman"/>
          <w:sz w:val="24"/>
          <w:szCs w:val="24"/>
        </w:rPr>
        <w:t xml:space="preserve"> </w:t>
      </w:r>
      <w:r w:rsidRPr="001E67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0102" w:rsidRDefault="00AF0102" w:rsidP="00AF010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35CC">
        <w:rPr>
          <w:rFonts w:ascii="Times New Roman" w:hAnsi="Times New Roman" w:cs="Times New Roman"/>
          <w:sz w:val="24"/>
          <w:szCs w:val="24"/>
        </w:rPr>
        <w:t xml:space="preserve">         От</w:t>
      </w:r>
      <w:r>
        <w:rPr>
          <w:rFonts w:ascii="Times New Roman" w:hAnsi="Times New Roman" w:cs="Times New Roman"/>
          <w:sz w:val="24"/>
          <w:szCs w:val="24"/>
        </w:rPr>
        <w:t xml:space="preserve">ражены особенности взаимодействия педагогического коллектива с семьями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F0102" w:rsidRDefault="00AF0102" w:rsidP="00AF010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Главными целями взаимодействия педагогического коллектива ДОО с семьями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дошкольного возраста являются:</w:t>
      </w:r>
    </w:p>
    <w:p w:rsidR="00AF0102" w:rsidRDefault="00AF0102" w:rsidP="00AF010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раннего и дошкольного возраста;</w:t>
      </w:r>
    </w:p>
    <w:p w:rsidR="00AF0102" w:rsidRDefault="00AF0102" w:rsidP="00AF010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AF0102" w:rsidRDefault="00AF0102" w:rsidP="00AF01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взаимодействия с родителями (законными представителями) должно придерживаться следующих принципов:</w:t>
      </w:r>
    </w:p>
    <w:p w:rsidR="00AF0102" w:rsidRDefault="00AF0102" w:rsidP="00AF01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приоритет семьи в воспитании, обучении и развитии ребенка;</w:t>
      </w:r>
    </w:p>
    <w:p w:rsidR="00AF0102" w:rsidRDefault="00AF0102" w:rsidP="00AF01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открытость: для родителей (законных представителей);</w:t>
      </w:r>
    </w:p>
    <w:p w:rsidR="00AF0102" w:rsidRDefault="00AF0102" w:rsidP="00AF01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взаимное доверие, уважение и доброжелательность во взаимоотношениях педагогов и родителей (законных представителей);</w:t>
      </w:r>
    </w:p>
    <w:p w:rsidR="00AF0102" w:rsidRDefault="00AF0102" w:rsidP="00AF01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индивидуально-дифференцированный подход к каждой семье;</w:t>
      </w:r>
    </w:p>
    <w:p w:rsidR="00AF0102" w:rsidRDefault="00AF0102" w:rsidP="00AF01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возрастсообразность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0102" w:rsidRDefault="00AF0102" w:rsidP="00AF01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детей отражено в рабочей программе воспитания, которая является компонентом образовательной программы дошкольного образования  и призвана помочь всем участникам образовательных отношений реализовать воспитательный потенциал совместной деятельности.</w:t>
      </w:r>
    </w:p>
    <w:p w:rsidR="00AF0102" w:rsidRDefault="00AF0102" w:rsidP="00AF01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Вариативная часть отражает развитие детей в физическом и социально-коммуникативном направлениях. Выбор данных направлений для части, формируемой участниками образовательных отношений, соответствует потребностям и интересам детей, а также возможностям педагогического коллектива.</w:t>
      </w:r>
    </w:p>
    <w:p w:rsidR="00B85354" w:rsidRDefault="00AF0102">
      <w:bookmarkStart w:id="1" w:name="_GoBack"/>
      <w:bookmarkEnd w:id="1"/>
    </w:p>
    <w:sectPr w:rsidR="00B8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2169"/>
    <w:multiLevelType w:val="hybridMultilevel"/>
    <w:tmpl w:val="C7360126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0F"/>
    <w:rsid w:val="0022402A"/>
    <w:rsid w:val="00AF0102"/>
    <w:rsid w:val="00D4720F"/>
    <w:rsid w:val="00E3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0102"/>
    <w:pPr>
      <w:ind w:left="720"/>
      <w:contextualSpacing/>
    </w:pPr>
  </w:style>
  <w:style w:type="paragraph" w:styleId="a4">
    <w:name w:val="No Spacing"/>
    <w:link w:val="a5"/>
    <w:qFormat/>
    <w:rsid w:val="00AF01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rsid w:val="00AF0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0102"/>
    <w:pPr>
      <w:ind w:left="720"/>
      <w:contextualSpacing/>
    </w:pPr>
  </w:style>
  <w:style w:type="paragraph" w:styleId="a4">
    <w:name w:val="No Spacing"/>
    <w:link w:val="a5"/>
    <w:qFormat/>
    <w:rsid w:val="00AF01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rsid w:val="00AF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2023-08-30T07:20:00Z</dcterms:created>
  <dcterms:modified xsi:type="dcterms:W3CDTF">2023-08-30T07:20:00Z</dcterms:modified>
</cp:coreProperties>
</file>