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54" w:rsidRDefault="00524614"/>
    <w:p w:rsidR="00DE51A4" w:rsidRDefault="00524614">
      <w:r>
        <w:rPr>
          <w:noProof/>
        </w:rPr>
        <w:drawing>
          <wp:inline distT="0" distB="0" distL="0" distR="0" wp14:anchorId="3A6E92E5" wp14:editId="3F062DC3">
            <wp:extent cx="5939790" cy="8174490"/>
            <wp:effectExtent l="0" t="0" r="3810" b="0"/>
            <wp:docPr id="2" name="Рисунок 2" descr="C:\Users\Admin\AppData\Local\Temp\Rar$DIa5084.17391\обложка каляка маля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5084.17391\обложка каляка маля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1A4" w:rsidRDefault="00DE51A4"/>
    <w:p w:rsidR="00DE51A4" w:rsidRDefault="00DE51A4"/>
    <w:p w:rsidR="00DE51A4" w:rsidRDefault="00DE51A4"/>
    <w:p w:rsidR="00DE51A4" w:rsidRDefault="00DE51A4"/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Содержание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1. Пояснительная записка………………………………..……………………3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2. Новизна и актуальность программы………...…….……………………… 5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3. Цели и задачи программы…………………………………………………. 5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4. Принципы проведения музыкально-театрализованной деятельности…..6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5. Основные направления …………………………………………………….7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6. Предполагаемые результаты ……………………………..……….…... …10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7. Календарно-тематическое планирование………………………………...11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8. Список литературы………………………………………………………...16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ПОЯСНИТЕЛЬНАЯ ЗАПИСКА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Театр — это волшебный край, в котором ребёнок радуется, играя, а в игре он познает мир. С.И. Мерзлякова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У каждого ребенка есть потребность в творческой деятельности. В детстве ребенок ищет возможности реализовать свой потенциал и именно через творчество он может наиболее полно раскрыться как личность. Творческая деятельность – это деятельность, рождающая нечто новое, свободное отражение личностного «Я». Любое творчество для ребенка – больше процесс, чем результат. В ходе этого процесса он лучше расширяет свой опыт, радуется общению, начинает больше доверять себе. Вот здесь-то и требуются особые качества ума, такие, как наблюдательность, умение сопоставлять и анализировать, находить связи и зависимост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и-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 xml:space="preserve"> все то, что в совокупности и составляет творческие способности. Детское творчество – одна из актуальных проблем дошкольной педагогики и детской психологии. Ее исследовали Л.С. Выготский, А.Н. Леонтьев, Л.И. </w:t>
      </w:r>
      <w:proofErr w:type="spellStart"/>
      <w:r w:rsidRPr="00DE51A4">
        <w:rPr>
          <w:rFonts w:eastAsia="Times New Roman" w:cs="Times New Roman"/>
          <w:color w:val="000000"/>
          <w:sz w:val="28"/>
          <w:szCs w:val="22"/>
        </w:rPr>
        <w:t>Венгер</w:t>
      </w:r>
      <w:proofErr w:type="spellEnd"/>
      <w:r w:rsidRPr="00DE51A4">
        <w:rPr>
          <w:rFonts w:eastAsia="Times New Roman" w:cs="Times New Roman"/>
          <w:color w:val="000000"/>
          <w:sz w:val="28"/>
          <w:szCs w:val="22"/>
        </w:rPr>
        <w:t>, Н.А. Ветлугина, Б.М. Теплов и многие другие. Театрализованная деятельность удивительный мир сказочного волшебства и перевоплощения, является важным фактором в художественно-эстетическом развитии ребенка, имеет активное влияние на развитие его эмоционально-волевой сферы. Жанр сказо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к-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 xml:space="preserve"> щедрая почва для «взращивания» представлений о добре и зле, ведь их смысл – в активной борьбе со злом, уверенности в победе добра, прославлении труда, защите слабых и обиженных. В сказке ребенок встречается с идеальными образами героев, что помогает ему выработать определенное нравственное отношение к жизни. Сценические образы – образы обобщенные, и поэтому каждый конкретный образ всегда несет ребенку большую информацию о жизни, людях, социальном опыте окружающего его общества. Театрализованная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Все свои впечатления и опыт, полученный в реальной жизни, ребенок может свободно выразить в игре, но более правдоподобно и ярко это может быть только в музыкально-театрализованной деятельности.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Именно в музыкально-театрализованной деятельности можно все: то, что ребенок не может сказать словами, он может передать мимикой, жестами, движениями, песней. В процессе музыкально-театрализованной деятельности происходит интегрированное воспитание детей, они обучаются выразительному чтению, пластике движения, пению,</w:t>
      </w:r>
      <w:r w:rsidRPr="00DE51A4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DE51A4">
        <w:rPr>
          <w:rFonts w:eastAsia="Times New Roman" w:cs="Times New Roman"/>
          <w:color w:val="000000"/>
          <w:sz w:val="28"/>
          <w:szCs w:val="22"/>
        </w:rPr>
        <w:t>игре на музыкальных инструментах. Музыкально-театрализованная деятельность развивает личность ребенка, прививает устойчивый интерес к литературе, театру, музыке. Совершенствует артистические навыки детей в плане переживания и воплощения образа, побуждает их к созданию новых образов. Это тот вид деятельности, который способствует культурно-нравственному развитию ребенка, открывает новую грань деятельности, приобщает не только к искусству мимики и жеста, но и культуре общения. Именно благодаря театрализованной деятельности осуществляется эмоционально-чувственное «наполнение» отдельных духовно-нравственных понятий и помогает воспитанникам постичь их не только умом, но и сердцем, пропустить их через свою душу, сделать правильный моральный выбор. Ценность музыкально-театрализованной деятельности в том, что она помогает детям зрительно увидеть содержание литературного или музыкального произведения, развивает воображение, без которого невозможно полноценное восприятие художественной литературы и музыки. Участвуя в музыкально-театрализованной деятельности, дети знакомятся с окружающим миром во всем его многообразии, через образы, звуки, краски. Этот вид деятельности дошкольника ставит его перед необходимостью ясно, четко и понятно изъясняться, принимать решения не только за самого себя, но и за своих партнеров. Не маловажное значение имеет музыкальное сопровождение театрализованных постановок. Влияние музыки в развитии творческой деятельности старших дошкольников очень велико. Музыка, как и любое другое  искусство, способна воздействовать на всестороннее развитие ребенка, побуждать к нравственно-эстетическим переживаниям, вести к преобразованию окружающего, к активному мышлению. Наряду с художественной литературой, театром, изобразительным искусством она выполняет важнейшую социальную функцию – социализации личности дошкольника. Музыкально-театрализованная деятельность дошкольников - одна из важнейших задач в решении вопроса о развитии всесторонней гармоничной личности. Результат станет высоким, лишь в том случае, если будут использоваться все виды музыкальной и театрализованной деятельности. Именно поэтому детский музыкальный спектакль оказывает позитивное влияние на детей, являясь мощным инструментом для развития человеческих способностей, и в первую очередь – возможности познавать себя, окружающий мир, развивать навыки взаимодействия с другими детьми, совершенствоваться эмоционально, интеллектуально, духовно и физически. Программа разработана в соответствии с требованиями ФГОС.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НОВИЗНА И АКТУАЛЬНОСТЬ ПРОГРАММЫ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 xml:space="preserve">Программа обучения музыкально-театральному искусству детей старшего дошкольного возраста, наиболее эффективный вид деятельности для всестороннего развития ребенка. Занимаясь музыкально-театрализованной деятельностью, мы помогаем ребенку социализироваться в окружающем мире, в детском коллективе. На ряду с постоянным общением 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со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 xml:space="preserve"> взрослыми и сверстниками, ребенок учиться управлять своими эмоциями: быть добрым - сердитым, веселым – грустным, маленьким – большим, в зависимости от героя свое роли. Это, в свою очередь, способствует саморазвитию личности ребенка, обогащает его духовный и нравственный мир, формирует активную жизненную позицию. В программе систематизированы средства и методы музыкально-театральной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 Воспитание потребности культурного обогащения ребенка, любви к своей Родине, к традициям своего народа,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ЦЕЛЬ ПРОГРАММЫ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Приобщение детей к музыкально-театральному искусству, развитие личности через формирование театрально-сценических, музыкально-ритмических навыков детей, развитие творческого потенциала и коммуникативных качеств ребенка.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ЗАДАЧИ ПРОГРАММЫ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.Развитие творческих способностей и приобщение к музыкальн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о-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 xml:space="preserve"> театральному искусству: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Последовательно знакомить детей с различными видами музыки и театра;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Развивать интерес к музыкально-театрализованной игре, желание попробовать себя в разных ролях.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Формировать уверенность в себе, быть самостоятельным;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Развитие творческих способностей;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Воспитание личностных и артистических качеств ребенка;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Развивать диалогическую и монологическую речь интонационную выразительность речи;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Развитие фонематического слуха и артикуляции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Активировать и обогащать словарный запас детей.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Формирование выразительных средства для создания игрового образа персонажа, пользуясь для этого песней, движением, мимикой, жестом, выразительной интонацией;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Развивать музыкальные способности (координация слуха и голоса);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Развивать память, мышление, воображение, внимание детей;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Развитие чувства собственного достоинства, умения проявлять чувства сострадания к другим, быть внимательным и вежливым, уметь радоваться успехам своих друзей, развитие чувства самоуважения, стремления прийти на помощь в трудную минуту;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Формирование у детей умения правильно оценивать поступки персонажей музыкальных сказок, а также правильно оценивать свои и чужие поступки;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Сформировать реальное представление детей о честности, доброте, справедливости, мужестве – как положительных качествах человека.</w:t>
      </w:r>
    </w:p>
    <w:p w:rsidR="00DE51A4" w:rsidRPr="00DE51A4" w:rsidRDefault="00DE51A4" w:rsidP="00DE51A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 xml:space="preserve">ПРИНЦИПЫ ПРОВЕДЕНИЯ 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МУЗЫКАЛЬНО-ТЕАТРАЛЬНОЙ ДЕЯТЕЛЬНОСТИ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b/>
          <w:bCs/>
          <w:color w:val="000000"/>
          <w:sz w:val="28"/>
          <w:szCs w:val="22"/>
        </w:rPr>
        <w:t> Принцип развития.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Предполагает целостное развитие личности ребёнка и обеспечение готовности личности к дальнейшему развитию.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b/>
          <w:bCs/>
          <w:color w:val="000000"/>
          <w:sz w:val="28"/>
          <w:szCs w:val="22"/>
        </w:rPr>
        <w:t>Принцип психологической комфортности.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b/>
          <w:bCs/>
          <w:color w:val="000000"/>
          <w:sz w:val="28"/>
          <w:szCs w:val="22"/>
        </w:rPr>
        <w:t>Принцип целостности содержания образования.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Единство воспитательных, развивающих и обучающих целей и задач</w:t>
      </w:r>
      <w:r w:rsidRPr="00DE51A4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DE51A4">
        <w:rPr>
          <w:rFonts w:eastAsia="Times New Roman" w:cs="Times New Roman"/>
          <w:color w:val="000000"/>
          <w:sz w:val="28"/>
          <w:szCs w:val="22"/>
        </w:rPr>
        <w:t>процесса образования детей дошкольного возраста.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b/>
          <w:bCs/>
          <w:color w:val="000000"/>
          <w:sz w:val="28"/>
          <w:szCs w:val="22"/>
        </w:rPr>
        <w:t>Принцип ориентировочной функции знаний.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Форма представления знаний должна быть понятной детям и принимаемой ими.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</w:t>
      </w:r>
      <w:r w:rsidRPr="00DE51A4">
        <w:rPr>
          <w:rFonts w:eastAsia="Times New Roman" w:cs="Times New Roman"/>
          <w:b/>
          <w:bCs/>
          <w:color w:val="000000"/>
          <w:sz w:val="28"/>
          <w:szCs w:val="22"/>
        </w:rPr>
        <w:t>Принцип обучения деятельности.</w:t>
      </w:r>
      <w:r w:rsidRPr="00DE51A4">
        <w:rPr>
          <w:rFonts w:eastAsia="Times New Roman" w:cs="Times New Roman"/>
          <w:color w:val="000000"/>
          <w:sz w:val="28"/>
          <w:szCs w:val="22"/>
        </w:rPr>
        <w:t> 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Форма обучения – групповая, дети 6-7 лет, длительность занятия 40 минут, 1 раза в неделю.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ОСНОВНЫЕ НАПРАВЛЕНИЯ ПРОГРАММЫ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1.Музыкально-игровая деятельность.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Направлено на развитие общения со сверстниками и взрослыми людьми в различных ситуациях, игрового поведения детей, речи.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 Содержит:  игры и упражнения, развивающие способность к перевоплощению; мимические игры; театрализованные игры на развитие воображения фантазии; инсценировки сказок; пальчиковую гимнастику; артикуляционную гимнастику, музыкальные подвижные игры с ролями.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2.Музыкально-творческое.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Включает в себя музыкальную и продуктивную деятельность.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В свою очередь музыкальная часть состоит из: ритмических, музыкальных, пластических упражнений и игр. Игры на развитие координации движений, чувства ритма, чистоты интонации, развитие музыкально-пластического воображения (импровизации).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Продуктивная часть включает в себя выполнение работ по замыслу, по содержанию музыкального произведения, художественного произведения, игры.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3.Художественно-речевая деятельность.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выразительности и логики речи, сохранение русского языка.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Содержание: упражнения на развитие речевого дыхания, дикции, артикуляционная гимнастика, дыхательная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4.Основы театральной культуры. Формирование основ русской народной культуры посредством музыкально-театрализованной деятельностью: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Что такое театр, театральное искусство;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Какие представления бывают в театре;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Кто такие актеры;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Какие превращения происходят на сцене;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Что такое опера.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Как стать артистом.</w:t>
      </w:r>
    </w:p>
    <w:p w:rsidR="00DE51A4" w:rsidRPr="00DE51A4" w:rsidRDefault="00DE51A4" w:rsidP="00DE51A4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Как вести себя в театре.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5.Работа над постановкой.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Работа над постановкой включает в себя следующие темы: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«Знакомство с художественным произведением».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«Прослушивание музыкального произведения».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«Распределение ролей».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«Заучивание текста песен и движение танцевальных постановок».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«Работа над наиболее сложными эпизодами постановки».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«Репетиция отдельных сцен и всей постановки целиком».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6.Методы работы с детьми: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Чтение художественной литературы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Просмотр видеофильмов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Игра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Импровизация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Инсценировки и драматизация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Объяснение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Рассказ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Беседы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Прослушивание музыкальных композиций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Обсуждение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Наблюдения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Словесные и подвижные игры.</w:t>
      </w:r>
    </w:p>
    <w:p w:rsidR="00DE51A4" w:rsidRPr="00DE51A4" w:rsidRDefault="00DE51A4" w:rsidP="00DE51A4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Продуктивная деятельность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7.Здоровьесберегающие технологии</w:t>
      </w:r>
    </w:p>
    <w:p w:rsidR="00DE51A4" w:rsidRPr="00DE51A4" w:rsidRDefault="00DE51A4" w:rsidP="00DE51A4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Дыхательная гимнастика</w:t>
      </w:r>
    </w:p>
    <w:p w:rsidR="00DE51A4" w:rsidRPr="00DE51A4" w:rsidRDefault="00DE51A4" w:rsidP="00DE51A4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Артикуляционная гимнастика</w:t>
      </w:r>
    </w:p>
    <w:p w:rsidR="00DE51A4" w:rsidRPr="00DE51A4" w:rsidRDefault="00DE51A4" w:rsidP="00DE51A4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Мимическая гимнастика</w:t>
      </w:r>
    </w:p>
    <w:p w:rsidR="00DE51A4" w:rsidRPr="00DE51A4" w:rsidRDefault="00DE51A4" w:rsidP="00DE51A4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Пальчиковые игры со словами</w:t>
      </w:r>
    </w:p>
    <w:p w:rsidR="00DE51A4" w:rsidRPr="00DE51A4" w:rsidRDefault="00DE51A4" w:rsidP="00DE51A4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ПРЕДПОЛОГАЕМЫЕ РЕЗУЛЬТАТЫ К КОНЦУ ГОДА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Дети становятся более самостоятельными, коммуникабельными в общении со сверстниками и взрослыми.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Совершенствуются все направления речевого развития: звуковая культура речи, монологическая и диалогическая речь, активируется и обогащается словарный запас детей.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Сформирован интерес к театральному искусству.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Свободно используют в общении мимику, жесты, движения, слово.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Овладевают навыками самостоятельно найти выразительные средства для создания образа персонажа, используя движения, позу, жест, мимику, речевую интонацию.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Способны самостоятельно на основе музыкальной композиции создать свой художественный образ, используя движения, песенные и танцевальные импровизации.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Выступают перед зрителями, не испытывая дискомфорта, а получая удовольствие от творчества;</w:t>
      </w: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Правильно анализируют свои поступки, поступки сверстников, героев художественной литературы;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 Способны согласовывать действия с партнерами по сцене.</w:t>
      </w: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2"/>
        </w:rPr>
      </w:pPr>
      <w:r w:rsidRPr="00DE51A4">
        <w:rPr>
          <w:rFonts w:eastAsia="Times New Roman" w:cs="Times New Roman"/>
          <w:b/>
          <w:color w:val="000000"/>
          <w:sz w:val="28"/>
          <w:szCs w:val="22"/>
        </w:rPr>
        <w:t>КАЛЕНДАРНО-ТЕМАТИЧЕСКОЕ ПЛАНИРОВАНИЕ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Октябрь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1249"/>
        <w:gridCol w:w="3969"/>
      </w:tblGrid>
      <w:tr w:rsidR="00DE51A4" w:rsidRPr="00DE51A4" w:rsidTr="004C66F5">
        <w:trPr>
          <w:trHeight w:val="701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Содержание занятия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Время (минут)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Ожидаемый результат</w:t>
            </w:r>
          </w:p>
        </w:tc>
      </w:tr>
      <w:tr w:rsidR="00DE51A4" w:rsidRPr="00DE51A4" w:rsidTr="004C66F5">
        <w:trPr>
          <w:trHeight w:val="1722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Ознакомительное: знакомство детей с  содержанием их кружка. Прослушивание музыкальных произведений. Музыкальная игра «Найди себе пару».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Определить уровень общительности детей, желание и умение слушать музыку, умение выполнять какие-то действия вместе.</w:t>
            </w:r>
          </w:p>
        </w:tc>
      </w:tr>
      <w:tr w:rsidR="00DE51A4" w:rsidRPr="00DE51A4" w:rsidTr="004C66F5">
        <w:trPr>
          <w:trHeight w:val="1371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Рассматривание иллюстраций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просмотр слайдов, видеофильма о театре. Анализ видео.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Уточнить представления детей о театре, развитие общения с другими детьми, правильное интонирование.</w:t>
            </w:r>
          </w:p>
        </w:tc>
      </w:tr>
      <w:tr w:rsidR="00DE51A4" w:rsidRPr="00DE51A4" w:rsidTr="004C66F5">
        <w:trPr>
          <w:trHeight w:val="1972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Рассказ о детском кукольном театре, о профессиях людей, которые там работают.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Развить умение внимательно слушать, вступать в диалог с другими детьми, высказывать свою точку зрения. Развитие музыкально танцевального творчества.</w:t>
            </w:r>
          </w:p>
        </w:tc>
      </w:tr>
      <w:tr w:rsidR="00DE51A4" w:rsidRPr="00DE51A4" w:rsidTr="004C66F5">
        <w:trPr>
          <w:trHeight w:val="25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Распределение ролей для инсценировки сказки «Петушок и бобовое зернышко».</w:t>
            </w:r>
            <w:r w:rsidRPr="00DE51A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Упражнение-игра «Ходьба на носках и пятках» муз. и сл. О. </w:t>
            </w:r>
            <w:proofErr w:type="spell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Боромыковой</w:t>
            </w:r>
            <w:proofErr w:type="spellEnd"/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Инсценировка сказки.</w:t>
            </w:r>
            <w:r w:rsidRPr="00DE51A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Развитие музыкально танцевального творчества. Развитие координации движений, правильного интонирования мелодий, развитие чувства ритма. Воспитание дружеских взаимоотношений.</w:t>
            </w:r>
          </w:p>
        </w:tc>
      </w:tr>
      <w:tr w:rsidR="00DE51A4" w:rsidRPr="00DE51A4" w:rsidTr="004C66F5">
        <w:trPr>
          <w:trHeight w:val="192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танцевального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творчество « Придумай свой танец». Чтение русской народной сказки  «Петушок и бобовое зернышко»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Пересказ сказки. Анализ сказки.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Развить умение слышать себя и слушать других, самостоятельность, воображения, умение координировать свои действия с действиями других детей.</w:t>
            </w:r>
          </w:p>
        </w:tc>
      </w:tr>
    </w:tbl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Ноябрь</w:t>
      </w:r>
    </w:p>
    <w:p w:rsidR="00DE51A4" w:rsidRPr="00DE51A4" w:rsidRDefault="00DE51A4" w:rsidP="00DE51A4">
      <w:pPr>
        <w:shd w:val="clear" w:color="auto" w:fill="FFFFFF"/>
        <w:ind w:left="-567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303"/>
        <w:gridCol w:w="3969"/>
      </w:tblGrid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Беседа о профессии артиста. Просмотр видео - записи с выступлением артистов. Подвижные игры с использованием музыки по выбору детей.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Сформировать представление о профессии артиста. Умение использовать мимику, жесты при пересказе сказки. Развитие музыкального творчества.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Беседа о дружбе, взаимовыручке. Музыкальная игра «Пропой ласково имя друга». Просмотр мультфильма «Кот, дрозд, петух и лиса»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Развитие четкой, правильной речи детей. Развитие творческого танцевального воображения, координации движения.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Познакомить детей с понятием «музыкальная азбука». Чтение русской народной сказки «Кот, дрозд, петух и лиса» Анализ: разбор каждого персонажа отдельно.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Развитие музыкального слуха. Развитие речи детей. Развитие слухового внимания, памяти. Воспитание интереса к 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театральному искусству.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Дыхательное упражнение «Часики», (размахивая прямыми руками внизу, вперед-назад, произносить «тик-так»).</w:t>
            </w:r>
          </w:p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Пересказ и импровизация танцевальных движений по сказке «Кот, дрозд, петух и лиса»  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Развитие ориентации в пространстве, координации движений. Развитие способности детей правильно понимать смысл сказки, художественного произведения. Развитие музыкально-творческих способностей.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Декабрь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4110"/>
      </w:tblGrid>
      <w:tr w:rsidR="00DE51A4" w:rsidRPr="00DE51A4" w:rsidTr="004C66F5">
        <w:trPr>
          <w:trHeight w:val="1641"/>
        </w:trPr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Упражнение на произношение гласных «Ы», «У», «А» под музыку. Проговаривание скороговорки «Шесть мышат в камышах шуршат». Просмотр мультфильма «Снегурочка»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Развивать сценическое воображение, мимику, жесты. Развитие дружеских взаимоотношений со сверстниками.</w:t>
            </w:r>
          </w:p>
        </w:tc>
      </w:tr>
      <w:tr w:rsidR="00DE51A4" w:rsidRPr="00DE51A4" w:rsidTr="004C66F5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Выполнение творческого задания «Покажи понравившегося героя сказки». Просмотр мультфильма «Снегурочка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»(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продолжение)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Обогащение словарного запаса детей и их речи.</w:t>
            </w:r>
          </w:p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Сформировать умение выполнять движения сопровождающиеся речью.</w:t>
            </w:r>
          </w:p>
        </w:tc>
      </w:tr>
      <w:tr w:rsidR="00DE51A4" w:rsidRPr="00DE51A4" w:rsidTr="004C66F5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Упражнение на произношение гласных и согласных. Просмотр видеофильма об опере.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Закреплять произношение согласных звуков в свободной речи. Познакомить детей с оперой – как частью музыкально-театрального 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искусства.</w:t>
            </w:r>
          </w:p>
        </w:tc>
      </w:tr>
      <w:tr w:rsidR="00DE51A4" w:rsidRPr="00DE51A4" w:rsidTr="004C66F5"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Музыкальная игра «Что мы делаем, не скажем, но зато покажем». Прослушивание музыкальной оперы Римского 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орсакова «Снегурочка» (отрывок)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Обогащение словарного запаса детей и их речи.</w:t>
            </w:r>
            <w:r w:rsidRPr="00DE51A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Развивать произвольное внимание, память, наблюдательность</w:t>
            </w:r>
            <w:r w:rsidRPr="00DE51A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Январь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162"/>
        <w:gridCol w:w="4110"/>
      </w:tblGrid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Чтение сказки К. Чуковского «Муха Цокотуха». Упражнение «Плавный подъем рук» (на плавность движений рук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)с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л. О. </w:t>
            </w:r>
            <w:proofErr w:type="spellStart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Боромыковой</w:t>
            </w:r>
            <w:proofErr w:type="spellEnd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, муз. Т. </w:t>
            </w:r>
            <w:proofErr w:type="spellStart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Вилькорейской</w:t>
            </w:r>
            <w:proofErr w:type="spellEnd"/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Совершенствовать умение согласовывать свои действия с партнерами. Развивать произвольное внимание, память, наблюдательность.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Упражнение на ориентацию в пространстве. Упражнение на произношение гласных и согласных. Подвижная игра «Найди себе пару». Просмотр музыкального мультфильма «Муха-Цокотуха»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Формирование слухового внимания, развитие памяти. Развивать память, мышление, воображение.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«Музыкальная мозаика» - определение характера музыки. Танцевальные миниатюры под разные виды музыки. Пальчиковая гимнастика.</w:t>
            </w:r>
            <w:r w:rsidRPr="00DE51A4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Анализ предыдущего занятия. Пересказ сказки К. Чуковского «Муха-Цокотуха»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Уметь определять музыку по характеру звучания. Совершенствовать умение самостоятельно определять характер музыки, показывая ее движениями, мимикой, жестами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color w:val="000000"/>
          <w:sz w:val="28"/>
          <w:szCs w:val="2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Февраль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162"/>
        <w:gridCol w:w="4110"/>
      </w:tblGrid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Просмотр видеофильма с детским «Мюзиклом». 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Дыхательная гимнастика «Насос» (вдох – наклонить туловище влево, выдох – руки скользят, при этом плавно произносить «с-с с», выпрямиться, то же в другую сторону).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 xml:space="preserve"> Пальчиковая гимнастика. Проговаривание скороговорок.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Знакомство с новым видом искусства. Развивать правильную речь детей, ориентировку в пространстве, умение оценивать свои творческие силы. Воспитывать дружеские взаимоотношения.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Дыхательная гимнастика: «Вырасти большой» (встать прямо, ноги вместе, подтянуть руки вверх, хорошо потянуться, подняться на носки – вдох; опустить руки вниз, опуститься на всю ступню – выдох, произнести «У-</w:t>
            </w:r>
            <w:proofErr w:type="spell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хх</w:t>
            </w:r>
            <w:proofErr w:type="spell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-х») Подвижная игра «У медведя 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бору». Просмотр мультфильма-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мюзикла «Бременские музыканты»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Совершенствовать умение соблюдать правила игры. Развитие коммуникативных способностей. Формировать представления о мюзикле. Воспитание интереса к разным видам искусства.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Беседа о мимике, об эмоциях. Рассматривание картинок «Эмоции» Дыхательное упражнение «Задуть свечу» (Спокойно вдохнуть через рот воздух и так же спокойно выдохнуть (через рот) на воображаемую свечу, произнося шепотом «ф-</w:t>
            </w:r>
            <w:proofErr w:type="spell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фф</w:t>
            </w:r>
            <w:proofErr w:type="spell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»)</w:t>
            </w:r>
          </w:p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Анализ просмотра на предыдущем занятии мультфильма-мюзикла «Бременские музыканты»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Развивать дикцию, и правильную артикуляцию.</w:t>
            </w:r>
          </w:p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Воспитание любви к театральному искусству.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Упражнения на импровизацию «Придумай сказку». Упражнение на развитие силы голоса «Тихо – громко». Музыкально-танцевальные импровизации с игрушками.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Развивать творческое воображение, мелкую моторику, внимание, память. Воспитывать интерес к сценическому мастерству, пластики.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Март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162"/>
        <w:gridCol w:w="4110"/>
      </w:tblGrid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Беседа о профессии артиста. Подвижные игры с использованием музыки по выбору детей. Пересказ сказок самими детьми на их выбор.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Сформировать представление о профессии артиста. Развивать дикцию, и правильную артикуляцию.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Чтение сказки С.Я. Маршака «Кошкин дом» Упражнение на ориентацию в пространстве. Упражнение на произношение гласных и согласных.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Развивать произвольное внимание, память, наблюдательность. Формирование слухового внимания, развитие памяти.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Просмотр мультфильма на сказку С.Я. Маршака «Кошкин дом» Музыкальная подвижная игра «Передай </w:t>
            </w:r>
            <w:proofErr w:type="gramStart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другому</w:t>
            </w:r>
            <w:proofErr w:type="gramEnd"/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Вызвать желание принимать активное участие в театрализованной деятельности. Обогащать жизненный опыт детей, яркими впечатлениями, создавая радостное настроение.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Анализ предыдущего занятия. Распределение ролей для постановки «Кошкин дом». Музыкальная игра «У оленя дом большой» с ускорением темпа, нарастающей динамике. Проговаривание скороговорок на развитие дикции.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Развивать умение вступать в диалог с другими детьми. Развивать правильную речь детей, ориентировку в пространстве, умение оценивать свои творческие силы. Воспитывать дружеские взаимоотношения.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Индивидуальная работа по постановке сказки С.Я. Маршака «Кошкин дом» Пальчиковая, гимнастика. Подвижная музыкальная игра «Найди меня по звуку».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Сформировать умение детей согласовывать свои действия с другими детьми.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DE51A4">
        <w:rPr>
          <w:rFonts w:eastAsia="Times New Roman" w:cs="Times New Roman"/>
          <w:b/>
          <w:color w:val="000000"/>
          <w:sz w:val="32"/>
          <w:szCs w:val="32"/>
        </w:rPr>
        <w:t>Апрель</w:t>
      </w: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1162"/>
        <w:gridCol w:w="4110"/>
      </w:tblGrid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Анализ предыдущего занятия. Пересказ сказки С.Я. Маршака «Кошкин дом» по ролям. Дыхательная гимнастика «Вырасти большой» (Встать прямо, ноги вместе, подтянуть руки вверх, хорошо потянуться, подняться на носки – вдох; опустить руки вниз)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2"/>
              </w:rPr>
              <w:t>Развивать дикцию, речевое дыхание и правильную артикуляцию. Совершенствовать навыки четкого произношения. Активизировать внимание, умение ориентироваться в пространстве. Воспитывать интерес к художественным произведениям, к чтению. Развивать любознательность, целеустремленность.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Анализ предыдущего занятия. Индивидуальная работа над некоторыми частями постановки сказки С.Я. Маршака 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«Кошкин дом» Музыкальная игра на развитие ориентации «Игра с флажками»..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Продолжать развивать мелкую пальчиковую моторику, координацию речи с </w:t>
            </w: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движением. Воспитывать интерес к сценическому мастерству, пластики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Анализ предыдущего занятия. Репетиция сказки С.Я. Маршака «Кошкин дом» Пальчиковая гимнастика. Дыхательная гимнастика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Формировать навыки четкого произношения текста и слов песен. Продолжать развивать мелкую пальчиковую моторику. Воспитывать положительный интерес к театру.</w:t>
            </w:r>
          </w:p>
        </w:tc>
      </w:tr>
      <w:tr w:rsidR="00DE51A4" w:rsidRPr="00DE51A4" w:rsidTr="004C66F5"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Показ мюзикла по С.Я. Маршака «Кошкин дом», детям младшего возраста.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40 минут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1A4" w:rsidRPr="00DE51A4" w:rsidRDefault="00DE51A4" w:rsidP="00DE51A4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DE51A4">
              <w:rPr>
                <w:rFonts w:eastAsia="Times New Roman" w:cs="Times New Roman"/>
                <w:color w:val="000000"/>
                <w:sz w:val="28"/>
                <w:szCs w:val="28"/>
              </w:rPr>
              <w:t>Развитие творческих способностей. Воспитание ответственности, взаимовыручки и поддержки.</w:t>
            </w:r>
          </w:p>
        </w:tc>
      </w:tr>
    </w:tbl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СПИСОК ИСПОЛЬЗУЕМОЙ ЛИТЕРАТУРЫ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 xml:space="preserve">1. Антипина Е. А. Театрализованная деятельность в детском саду: </w:t>
      </w:r>
      <w:proofErr w:type="spellStart"/>
      <w:r w:rsidRPr="00DE51A4">
        <w:rPr>
          <w:rFonts w:eastAsia="Times New Roman" w:cs="Times New Roman"/>
          <w:color w:val="000000"/>
          <w:sz w:val="28"/>
          <w:szCs w:val="22"/>
        </w:rPr>
        <w:t>Метод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.р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>екомендации</w:t>
      </w:r>
      <w:proofErr w:type="spellEnd"/>
      <w:r w:rsidRPr="00DE51A4">
        <w:rPr>
          <w:rFonts w:eastAsia="Times New Roman" w:cs="Times New Roman"/>
          <w:color w:val="000000"/>
          <w:sz w:val="28"/>
          <w:szCs w:val="22"/>
        </w:rPr>
        <w:t>. М., 2009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 xml:space="preserve">2. Буренина А. И. Театр всевозможного. От игры до спектакля. 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С-П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>., 2002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3. Гончарова О. В. Театральная палитра. Программа художественно – эстетического воспитания. М., 2010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 xml:space="preserve">4. </w:t>
      </w:r>
      <w:proofErr w:type="spellStart"/>
      <w:r w:rsidRPr="00DE51A4">
        <w:rPr>
          <w:rFonts w:eastAsia="Times New Roman" w:cs="Times New Roman"/>
          <w:color w:val="000000"/>
          <w:sz w:val="28"/>
          <w:szCs w:val="22"/>
        </w:rPr>
        <w:t>Караманенко</w:t>
      </w:r>
      <w:proofErr w:type="spellEnd"/>
      <w:r w:rsidRPr="00DE51A4">
        <w:rPr>
          <w:rFonts w:eastAsia="Times New Roman" w:cs="Times New Roman"/>
          <w:color w:val="000000"/>
          <w:sz w:val="28"/>
          <w:szCs w:val="22"/>
        </w:rPr>
        <w:t xml:space="preserve"> Т. Н., </w:t>
      </w:r>
      <w:proofErr w:type="spellStart"/>
      <w:r w:rsidRPr="00DE51A4">
        <w:rPr>
          <w:rFonts w:eastAsia="Times New Roman" w:cs="Times New Roman"/>
          <w:color w:val="000000"/>
          <w:sz w:val="28"/>
          <w:szCs w:val="22"/>
        </w:rPr>
        <w:t>Караманенко</w:t>
      </w:r>
      <w:proofErr w:type="spellEnd"/>
      <w:r w:rsidRPr="00DE51A4">
        <w:rPr>
          <w:rFonts w:eastAsia="Times New Roman" w:cs="Times New Roman"/>
          <w:color w:val="000000"/>
          <w:sz w:val="28"/>
          <w:szCs w:val="22"/>
        </w:rPr>
        <w:t xml:space="preserve"> Ю. Г. Кукольный театр – дошкольникам. М., 1982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5. Максимова С. М. Театрализованная деятельность — важнейший фактор развития личности дошкольника // Молодой ученый. — 2016. — №13.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6. Мигунова Е. В. Театральная педагогика в детском саду. Методические рекомендации. М., 2009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7. Сорокина Н. Ф. Играем в кукольный театр. М.,2000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8. Театр, где играют дети: Пособие для руководителей детских театральных коллективов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>/ П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>од ред. А. Б. Никитиной. М., 2001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lastRenderedPageBreak/>
        <w:t>9. Т. С. Григорьева Программа «Маленький актер» для детей 5-7 лет. М., 2010</w:t>
      </w:r>
    </w:p>
    <w:p w:rsidR="00DE51A4" w:rsidRPr="00DE51A4" w:rsidRDefault="00DE51A4" w:rsidP="00DE51A4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DE51A4">
        <w:rPr>
          <w:rFonts w:eastAsia="Times New Roman" w:cs="Times New Roman"/>
          <w:color w:val="000000"/>
          <w:sz w:val="28"/>
          <w:szCs w:val="22"/>
        </w:rPr>
        <w:t>10.Чурилова Э. Г. Методика и организация театральной деятельности дошкольников и младших школьников: Программа и репертуар</w:t>
      </w:r>
      <w:proofErr w:type="gramStart"/>
      <w:r w:rsidRPr="00DE51A4">
        <w:rPr>
          <w:rFonts w:eastAsia="Times New Roman" w:cs="Times New Roman"/>
          <w:color w:val="000000"/>
          <w:sz w:val="28"/>
          <w:szCs w:val="22"/>
        </w:rPr>
        <w:t xml:space="preserve"> .</w:t>
      </w:r>
      <w:proofErr w:type="gramEnd"/>
      <w:r w:rsidRPr="00DE51A4">
        <w:rPr>
          <w:rFonts w:eastAsia="Times New Roman" w:cs="Times New Roman"/>
          <w:color w:val="000000"/>
          <w:sz w:val="28"/>
          <w:szCs w:val="22"/>
        </w:rPr>
        <w:t xml:space="preserve"> М., 2004</w:t>
      </w:r>
    </w:p>
    <w:p w:rsidR="00DE51A4" w:rsidRPr="00DE51A4" w:rsidRDefault="00DE51A4" w:rsidP="00DE51A4">
      <w:pPr>
        <w:spacing w:after="200" w:line="276" w:lineRule="auto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DE51A4" w:rsidRDefault="00DE51A4"/>
    <w:sectPr w:rsidR="00D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232"/>
    <w:multiLevelType w:val="hybridMultilevel"/>
    <w:tmpl w:val="E084D7BC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7253BF9"/>
    <w:multiLevelType w:val="hybridMultilevel"/>
    <w:tmpl w:val="1C76276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311BFB"/>
    <w:multiLevelType w:val="hybridMultilevel"/>
    <w:tmpl w:val="61BCDB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E653FA4"/>
    <w:multiLevelType w:val="hybridMultilevel"/>
    <w:tmpl w:val="61823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7"/>
    <w:rsid w:val="0022402A"/>
    <w:rsid w:val="002A0297"/>
    <w:rsid w:val="00524614"/>
    <w:rsid w:val="006152F7"/>
    <w:rsid w:val="00C66C87"/>
    <w:rsid w:val="00DE51A4"/>
    <w:rsid w:val="00E3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E5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1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97"/>
    <w:pPr>
      <w:keepNext/>
      <w:tabs>
        <w:tab w:val="left" w:pos="9355"/>
      </w:tabs>
      <w:ind w:right="-5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A0297"/>
    <w:pPr>
      <w:keepNext/>
      <w:tabs>
        <w:tab w:val="left" w:pos="9355"/>
      </w:tabs>
      <w:ind w:right="-5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2A0297"/>
    <w:pPr>
      <w:keepNext/>
      <w:tabs>
        <w:tab w:val="left" w:pos="9355"/>
      </w:tabs>
      <w:ind w:right="-5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A0297"/>
    <w:pPr>
      <w:keepNext/>
      <w:tabs>
        <w:tab w:val="left" w:pos="9355"/>
      </w:tabs>
      <w:ind w:left="1069" w:right="-5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0297"/>
    <w:pPr>
      <w:keepNext/>
      <w:ind w:firstLine="567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A0297"/>
    <w:pPr>
      <w:keepNext/>
      <w:tabs>
        <w:tab w:val="left" w:pos="9355"/>
      </w:tabs>
      <w:ind w:right="-5" w:firstLine="540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2A0297"/>
    <w:pPr>
      <w:keepNext/>
      <w:tabs>
        <w:tab w:val="left" w:pos="9355"/>
      </w:tabs>
      <w:ind w:right="-6"/>
      <w:jc w:val="both"/>
      <w:outlineLvl w:val="6"/>
    </w:pPr>
    <w:rPr>
      <w:rFonts w:ascii="Calibri" w:eastAsia="Times New Roman" w:hAnsi="Calibri" w:cs="Times New Roman"/>
      <w:lang w:eastAsia="en-US"/>
    </w:rPr>
  </w:style>
  <w:style w:type="paragraph" w:styleId="8">
    <w:name w:val="heading 8"/>
    <w:basedOn w:val="a"/>
    <w:next w:val="a"/>
    <w:link w:val="80"/>
    <w:qFormat/>
    <w:rsid w:val="002A0297"/>
    <w:pPr>
      <w:keepNext/>
      <w:tabs>
        <w:tab w:val="left" w:pos="9355"/>
      </w:tabs>
      <w:ind w:left="720" w:right="-6"/>
      <w:outlineLvl w:val="7"/>
    </w:pPr>
    <w:rPr>
      <w:rFonts w:ascii="Calibri" w:eastAsia="Times New Roman" w:hAnsi="Calibri" w:cs="Times New Roman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A0297"/>
    <w:pPr>
      <w:keepNext/>
      <w:outlineLvl w:val="8"/>
    </w:pPr>
    <w:rPr>
      <w:rFonts w:ascii="Cambria" w:eastAsia="Times New Roman" w:hAnsi="Cambria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ocked/>
    <w:rsid w:val="002A029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A0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02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A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A02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02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029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2A02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A02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A0297"/>
    <w:rPr>
      <w:rFonts w:ascii="Cambria" w:eastAsia="Times New Roman" w:hAnsi="Cambria" w:cs="Times New Roman"/>
      <w:sz w:val="20"/>
      <w:szCs w:val="20"/>
    </w:rPr>
  </w:style>
  <w:style w:type="paragraph" w:styleId="a4">
    <w:name w:val="caption"/>
    <w:basedOn w:val="a"/>
    <w:qFormat/>
    <w:rsid w:val="002A0297"/>
    <w:pPr>
      <w:jc w:val="center"/>
    </w:pPr>
    <w:rPr>
      <w:rFonts w:eastAsia="Times New Roman" w:cs="Times New Roman"/>
      <w:b/>
      <w:sz w:val="32"/>
      <w:szCs w:val="20"/>
    </w:rPr>
  </w:style>
  <w:style w:type="paragraph" w:styleId="a5">
    <w:name w:val="Title"/>
    <w:basedOn w:val="a"/>
    <w:link w:val="a6"/>
    <w:qFormat/>
    <w:rsid w:val="002A0297"/>
    <w:pPr>
      <w:tabs>
        <w:tab w:val="left" w:pos="9355"/>
      </w:tabs>
      <w:ind w:right="-5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2A02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next w:val="a8"/>
    <w:link w:val="a9"/>
    <w:qFormat/>
    <w:rsid w:val="002A0297"/>
    <w:pPr>
      <w:suppressAutoHyphens/>
      <w:spacing w:line="360" w:lineRule="auto"/>
      <w:jc w:val="center"/>
    </w:pPr>
    <w:rPr>
      <w:rFonts w:ascii="Cambria" w:eastAsia="Times New Roman" w:hAnsi="Cambria" w:cs="Times New Roman"/>
      <w:lang w:eastAsia="en-US"/>
    </w:rPr>
  </w:style>
  <w:style w:type="character" w:customStyle="1" w:styleId="a9">
    <w:name w:val="Подзаголовок Знак"/>
    <w:basedOn w:val="a0"/>
    <w:link w:val="a7"/>
    <w:rsid w:val="002A0297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2A0297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A0297"/>
    <w:rPr>
      <w:rFonts w:ascii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2A0297"/>
    <w:rPr>
      <w:rFonts w:cs="Times New Roman"/>
      <w:b/>
    </w:rPr>
  </w:style>
  <w:style w:type="character" w:styleId="ac">
    <w:name w:val="Emphasis"/>
    <w:qFormat/>
    <w:rsid w:val="002A0297"/>
    <w:rPr>
      <w:i/>
      <w:iCs/>
    </w:rPr>
  </w:style>
  <w:style w:type="paragraph" w:styleId="ad">
    <w:name w:val="No Spacing"/>
    <w:uiPriority w:val="99"/>
    <w:qFormat/>
    <w:rsid w:val="002A02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2A0297"/>
    <w:pPr>
      <w:ind w:left="720"/>
      <w:contextualSpacing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E5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1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2023-11-07T09:29:00Z</dcterms:created>
  <dcterms:modified xsi:type="dcterms:W3CDTF">2023-11-07T09:38:00Z</dcterms:modified>
</cp:coreProperties>
</file>